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885" w:tblpY="2"/>
        <w:tblW w:w="9884" w:type="dxa"/>
        <w:tblLook w:val="01E0"/>
      </w:tblPr>
      <w:tblGrid>
        <w:gridCol w:w="10920"/>
      </w:tblGrid>
      <w:tr w:rsidR="00F777AA" w:rsidRPr="00267707" w:rsidTr="00F777AA">
        <w:tc>
          <w:tcPr>
            <w:tcW w:w="9884" w:type="dxa"/>
            <w:hideMark/>
          </w:tcPr>
          <w:p w:rsidR="00F777AA" w:rsidRPr="00267707" w:rsidRDefault="0078178E" w:rsidP="00F777AA">
            <w:pPr>
              <w:rPr>
                <w:rFonts w:eastAsiaTheme="minorEastAsia"/>
                <w:b/>
                <w:sz w:val="28"/>
                <w:szCs w:val="28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5.5pt;height:715.5pt">
                  <v:imagedata r:id="rId6" o:title=""/>
                </v:shape>
              </w:pict>
            </w:r>
          </w:p>
        </w:tc>
      </w:tr>
    </w:tbl>
    <w:p w:rsidR="00756D33" w:rsidRPr="00CB6F4E" w:rsidRDefault="00F777AA" w:rsidP="00F777AA">
      <w:pPr>
        <w:numPr>
          <w:ilvl w:val="0"/>
          <w:numId w:val="21"/>
        </w:numPr>
        <w:shd w:val="clear" w:color="auto" w:fill="FFFFFF"/>
        <w:spacing w:before="1075"/>
        <w:ind w:left="0" w:right="1"/>
        <w:jc w:val="center"/>
        <w:rPr>
          <w:b/>
        </w:rPr>
      </w:pPr>
      <w:r>
        <w:rPr>
          <w:b/>
          <w:spacing w:val="-4"/>
          <w:sz w:val="24"/>
          <w:szCs w:val="24"/>
        </w:rPr>
        <w:lastRenderedPageBreak/>
        <w:t>О</w:t>
      </w:r>
      <w:r w:rsidR="00756D33" w:rsidRPr="00CB6F4E">
        <w:rPr>
          <w:b/>
          <w:spacing w:val="-4"/>
          <w:sz w:val="24"/>
          <w:szCs w:val="24"/>
        </w:rPr>
        <w:t>бщие положения.</w:t>
      </w:r>
    </w:p>
    <w:p w:rsidR="00756D33" w:rsidRPr="00E472DF" w:rsidRDefault="00E472DF" w:rsidP="00010511">
      <w:pPr>
        <w:shd w:val="clear" w:color="auto" w:fill="FFFFFF"/>
        <w:spacing w:before="269"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56D33">
        <w:rPr>
          <w:sz w:val="24"/>
          <w:szCs w:val="24"/>
        </w:rPr>
        <w:t xml:space="preserve">1. </w:t>
      </w:r>
      <w:r w:rsidR="006E41CD">
        <w:rPr>
          <w:sz w:val="24"/>
          <w:szCs w:val="24"/>
        </w:rPr>
        <w:t xml:space="preserve">Настоящие </w:t>
      </w:r>
      <w:r>
        <w:rPr>
          <w:sz w:val="24"/>
          <w:szCs w:val="24"/>
        </w:rPr>
        <w:t>Правила внутреннего распорядка разработан</w:t>
      </w:r>
      <w:r w:rsidR="00756D33">
        <w:rPr>
          <w:sz w:val="24"/>
          <w:szCs w:val="24"/>
        </w:rPr>
        <w:t xml:space="preserve">ы для </w:t>
      </w:r>
      <w:r>
        <w:rPr>
          <w:sz w:val="24"/>
          <w:szCs w:val="24"/>
        </w:rPr>
        <w:t>воспитанников</w:t>
      </w:r>
      <w:r w:rsidR="006E41CD">
        <w:rPr>
          <w:sz w:val="24"/>
          <w:szCs w:val="24"/>
        </w:rPr>
        <w:t xml:space="preserve"> (далее </w:t>
      </w:r>
      <w:r w:rsidR="006E41CD">
        <w:rPr>
          <w:sz w:val="24"/>
          <w:szCs w:val="24"/>
        </w:rPr>
        <w:softHyphen/>
      </w:r>
      <w:r w:rsidR="00010511">
        <w:rPr>
          <w:sz w:val="24"/>
          <w:szCs w:val="24"/>
        </w:rPr>
        <w:t>–</w:t>
      </w:r>
      <w:r w:rsidR="006E41CD">
        <w:rPr>
          <w:sz w:val="24"/>
          <w:szCs w:val="24"/>
        </w:rPr>
        <w:t xml:space="preserve"> Правила</w:t>
      </w:r>
      <w:r w:rsidR="00010511">
        <w:rPr>
          <w:sz w:val="24"/>
          <w:szCs w:val="24"/>
        </w:rPr>
        <w:t>)</w:t>
      </w:r>
      <w:r w:rsidR="00756D33">
        <w:rPr>
          <w:sz w:val="24"/>
          <w:szCs w:val="24"/>
        </w:rPr>
        <w:t xml:space="preserve"> </w:t>
      </w:r>
      <w:r w:rsidRPr="00E472DF">
        <w:rPr>
          <w:sz w:val="24"/>
          <w:szCs w:val="24"/>
        </w:rPr>
        <w:t>муници</w:t>
      </w:r>
      <w:r>
        <w:rPr>
          <w:sz w:val="24"/>
          <w:szCs w:val="24"/>
        </w:rPr>
        <w:t xml:space="preserve">пального бюджетного дошкольного </w:t>
      </w:r>
      <w:r w:rsidRPr="00E472DF">
        <w:rPr>
          <w:sz w:val="24"/>
          <w:szCs w:val="24"/>
        </w:rPr>
        <w:t>образовательного учреждения ««Детский сад  комбинированного вида №</w:t>
      </w:r>
      <w:r w:rsidR="00DF034B">
        <w:rPr>
          <w:sz w:val="24"/>
          <w:szCs w:val="24"/>
        </w:rPr>
        <w:t xml:space="preserve"> </w:t>
      </w:r>
      <w:r w:rsidRPr="00E472DF">
        <w:rPr>
          <w:sz w:val="24"/>
          <w:szCs w:val="24"/>
        </w:rPr>
        <w:t xml:space="preserve">37» </w:t>
      </w:r>
      <w:r w:rsidR="00756D3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010511">
        <w:rPr>
          <w:sz w:val="24"/>
          <w:szCs w:val="24"/>
        </w:rPr>
        <w:t xml:space="preserve"> дошкольное образовательное учреждение</w:t>
      </w:r>
      <w:r w:rsidR="00756D33">
        <w:rPr>
          <w:sz w:val="24"/>
          <w:szCs w:val="24"/>
        </w:rPr>
        <w:t xml:space="preserve">) с </w:t>
      </w:r>
      <w:r>
        <w:rPr>
          <w:sz w:val="24"/>
          <w:szCs w:val="24"/>
        </w:rPr>
        <w:t>целью</w:t>
      </w:r>
      <w:r w:rsidR="00756D33">
        <w:rPr>
          <w:sz w:val="24"/>
          <w:szCs w:val="24"/>
        </w:rPr>
        <w:t xml:space="preserve"> </w:t>
      </w:r>
      <w:r w:rsidR="00010511" w:rsidRPr="00010511">
        <w:rPr>
          <w:sz w:val="24"/>
          <w:szCs w:val="24"/>
        </w:rPr>
        <w:t>обеспечения комфортного и безопасного пребывания детей в дошколь</w:t>
      </w:r>
      <w:r w:rsidR="00010511">
        <w:rPr>
          <w:sz w:val="24"/>
          <w:szCs w:val="24"/>
        </w:rPr>
        <w:t xml:space="preserve">ном образовательном учреждении, </w:t>
      </w:r>
      <w:r w:rsidR="00010511" w:rsidRPr="00010511">
        <w:rPr>
          <w:sz w:val="24"/>
          <w:szCs w:val="24"/>
        </w:rPr>
        <w:t>а также успешной реализации целей и задач воспитательно-образовательной деятельности, определенных в Уставе дошкольного образовательного учреждения.</w:t>
      </w:r>
    </w:p>
    <w:p w:rsidR="00756D33" w:rsidRPr="004672B0" w:rsidRDefault="00E472DF" w:rsidP="009953AB">
      <w:pPr>
        <w:shd w:val="clear" w:color="auto" w:fill="FFFFFF"/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56D33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Настоящие  правила разработаны в соответствии</w:t>
      </w:r>
      <w:r w:rsidR="00756D33">
        <w:rPr>
          <w:sz w:val="24"/>
          <w:szCs w:val="24"/>
        </w:rPr>
        <w:t xml:space="preserve"> </w:t>
      </w:r>
      <w:r w:rsidR="004672B0">
        <w:rPr>
          <w:sz w:val="24"/>
          <w:szCs w:val="24"/>
        </w:rPr>
        <w:t xml:space="preserve">с </w:t>
      </w:r>
      <w:r w:rsidR="004672B0" w:rsidRPr="004672B0">
        <w:rPr>
          <w:sz w:val="24"/>
          <w:szCs w:val="24"/>
        </w:rPr>
        <w:t xml:space="preserve">Федеральным законом № 273-ФЗ от 29.12.2012г "Об образовании в Российской Федерации с изменениями от 24 марта 2021 года, </w:t>
      </w:r>
      <w:r w:rsidR="006E41CD" w:rsidRPr="004672B0">
        <w:rPr>
          <w:sz w:val="24"/>
          <w:szCs w:val="24"/>
        </w:rPr>
        <w:t>СП 2.4.3648-20 «Санитарно</w:t>
      </w:r>
      <w:r w:rsidR="006E41CD">
        <w:rPr>
          <w:sz w:val="24"/>
          <w:szCs w:val="24"/>
        </w:rPr>
        <w:t>-эпидемиологические требования к ор</w:t>
      </w:r>
      <w:r w:rsidR="004672B0">
        <w:rPr>
          <w:sz w:val="24"/>
          <w:szCs w:val="24"/>
        </w:rPr>
        <w:t>ганизации воспитания и обучения</w:t>
      </w:r>
      <w:r w:rsidR="006E41CD">
        <w:rPr>
          <w:sz w:val="24"/>
          <w:szCs w:val="24"/>
        </w:rPr>
        <w:t>, отдыха и оздоровления детей и молодежи»</w:t>
      </w:r>
      <w:r w:rsidR="00010511">
        <w:rPr>
          <w:sz w:val="24"/>
          <w:szCs w:val="24"/>
        </w:rPr>
        <w:t xml:space="preserve">, </w:t>
      </w:r>
      <w:r w:rsidR="00010511" w:rsidRPr="00010511">
        <w:rPr>
          <w:sz w:val="24"/>
          <w:szCs w:val="24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(с изменениями на 2 декабря 2020 года), СанПиН 1.2.3685-21 «Гигиенические нормативы и требования к обеспечению безопасности и (или) безвредности для человека факторов среды обитания», Конвенцией о правах ребенка и Уставом дошкольного образовательного учреждения.</w:t>
      </w:r>
    </w:p>
    <w:p w:rsidR="00010511" w:rsidRDefault="00010511" w:rsidP="00010511">
      <w:pPr>
        <w:shd w:val="clear" w:color="auto" w:fill="FFFFFF"/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010511">
        <w:rPr>
          <w:sz w:val="24"/>
          <w:szCs w:val="24"/>
        </w:rPr>
        <w:t xml:space="preserve">Настоящие Правила определяют внутренний распорядок воспитанников в дошкольном образовательном учреждении, режим воспитательно-образовательной деятельности, требования по сбережению и укреплению здоровья воспитанников, обеспечению их безопасности, защиту прав детей, а также поощрение воспитанников и меры дисциплинарного воздействия. </w:t>
      </w:r>
    </w:p>
    <w:p w:rsidR="00010511" w:rsidRDefault="00010511" w:rsidP="00010511">
      <w:pPr>
        <w:shd w:val="clear" w:color="auto" w:fill="FFFFFF"/>
        <w:spacing w:line="269" w:lineRule="exact"/>
        <w:ind w:right="207"/>
        <w:jc w:val="both"/>
        <w:rPr>
          <w:sz w:val="24"/>
          <w:szCs w:val="24"/>
        </w:rPr>
      </w:pPr>
      <w:r w:rsidRPr="00010511">
        <w:rPr>
          <w:sz w:val="24"/>
          <w:szCs w:val="24"/>
        </w:rPr>
        <w:t xml:space="preserve">1.4. Соблюдение данных правил обеспечивает эффективное взаимодействие участников образовательных отношений, а также комфортное пребывание воспитанников в дошкольном образовательном учреждении. </w:t>
      </w:r>
    </w:p>
    <w:p w:rsidR="00010511" w:rsidRDefault="00010511" w:rsidP="00010511">
      <w:pPr>
        <w:shd w:val="clear" w:color="auto" w:fill="FFFFFF"/>
        <w:spacing w:line="269" w:lineRule="exact"/>
        <w:ind w:right="207"/>
        <w:jc w:val="both"/>
        <w:rPr>
          <w:sz w:val="24"/>
          <w:szCs w:val="24"/>
        </w:rPr>
      </w:pPr>
      <w:r w:rsidRPr="00010511">
        <w:rPr>
          <w:sz w:val="24"/>
          <w:szCs w:val="24"/>
        </w:rPr>
        <w:t xml:space="preserve">1.5. Родители (законные представители)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1.6. Взаимоотношения между дошкольным образовательным учреждением и родителями (законными представителями) воспитанников возникают с момента зачисления ребенка в дошкольное образовательное учреждение и прекращаются с момента отчисления ребенка, регулируются договором, включающим в себя взаимные права, обязанности и ответственность сторон. </w:t>
      </w:r>
    </w:p>
    <w:p w:rsidR="00010511" w:rsidRDefault="00010511" w:rsidP="00010511">
      <w:pPr>
        <w:shd w:val="clear" w:color="auto" w:fill="FFFFFF"/>
        <w:spacing w:line="269" w:lineRule="exact"/>
        <w:ind w:right="207"/>
        <w:jc w:val="both"/>
        <w:rPr>
          <w:sz w:val="24"/>
          <w:szCs w:val="24"/>
        </w:rPr>
      </w:pPr>
      <w:r w:rsidRPr="00010511">
        <w:rPr>
          <w:sz w:val="24"/>
          <w:szCs w:val="24"/>
        </w:rPr>
        <w:t xml:space="preserve">1.7. Администрация дошкольного образовательного учреждения обязана ознакомить с данными Правилами родителей (законных представителей) воспитанников непосредственно при приеме в дошкольное образовательное учреждение. Данные правила размещаются на информационных стендах и официальном сайте дошкольного образовательного учреждения для ознакомления. </w:t>
      </w:r>
    </w:p>
    <w:p w:rsidR="00010511" w:rsidRDefault="00010511" w:rsidP="00010511">
      <w:pPr>
        <w:shd w:val="clear" w:color="auto" w:fill="FFFFFF"/>
        <w:spacing w:line="269" w:lineRule="exact"/>
        <w:ind w:right="207"/>
        <w:jc w:val="both"/>
        <w:rPr>
          <w:sz w:val="24"/>
          <w:szCs w:val="24"/>
        </w:rPr>
      </w:pPr>
      <w:r w:rsidRPr="00010511">
        <w:rPr>
          <w:sz w:val="24"/>
          <w:szCs w:val="24"/>
        </w:rPr>
        <w:t xml:space="preserve">1.8. Копии настоящих Правил находятся в каждой возрастной группе. </w:t>
      </w:r>
    </w:p>
    <w:p w:rsidR="00010511" w:rsidRDefault="00010511" w:rsidP="00010511">
      <w:pPr>
        <w:shd w:val="clear" w:color="auto" w:fill="FFFFFF"/>
        <w:spacing w:line="269" w:lineRule="exact"/>
        <w:ind w:right="207"/>
        <w:jc w:val="both"/>
        <w:rPr>
          <w:sz w:val="24"/>
          <w:szCs w:val="24"/>
        </w:rPr>
      </w:pPr>
      <w:r w:rsidRPr="00010511">
        <w:rPr>
          <w:sz w:val="24"/>
          <w:szCs w:val="24"/>
        </w:rPr>
        <w:t>1.9.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отношений.</w:t>
      </w:r>
    </w:p>
    <w:p w:rsidR="00756D33" w:rsidRDefault="00756D33" w:rsidP="00CB6F4E">
      <w:pPr>
        <w:shd w:val="clear" w:color="auto" w:fill="FFFFFF"/>
        <w:tabs>
          <w:tab w:val="left" w:pos="6888"/>
        </w:tabs>
        <w:spacing w:line="269" w:lineRule="exact"/>
        <w:ind w:right="207"/>
        <w:jc w:val="both"/>
      </w:pPr>
    </w:p>
    <w:p w:rsidR="0029167A" w:rsidRPr="00CB6F4E" w:rsidRDefault="0029167A" w:rsidP="00CB6F4E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center"/>
        <w:rPr>
          <w:b/>
        </w:rPr>
      </w:pPr>
      <w:r w:rsidRPr="00CB6F4E">
        <w:rPr>
          <w:b/>
          <w:sz w:val="24"/>
          <w:szCs w:val="24"/>
        </w:rPr>
        <w:t xml:space="preserve">2. </w:t>
      </w:r>
      <w:r w:rsidR="00CB6F4E" w:rsidRPr="00CB6F4E">
        <w:rPr>
          <w:b/>
          <w:sz w:val="24"/>
          <w:szCs w:val="24"/>
        </w:rPr>
        <w:t>Организация р</w:t>
      </w:r>
      <w:r w:rsidRPr="00CB6F4E">
        <w:rPr>
          <w:b/>
          <w:sz w:val="24"/>
          <w:szCs w:val="24"/>
        </w:rPr>
        <w:t>ежим</w:t>
      </w:r>
      <w:r w:rsidR="00CB6F4E" w:rsidRPr="00CB6F4E">
        <w:rPr>
          <w:b/>
          <w:sz w:val="24"/>
          <w:szCs w:val="24"/>
        </w:rPr>
        <w:t>а</w:t>
      </w:r>
      <w:r w:rsidRPr="00CB6F4E">
        <w:rPr>
          <w:b/>
          <w:sz w:val="24"/>
          <w:szCs w:val="24"/>
        </w:rPr>
        <w:t xml:space="preserve"> работы </w:t>
      </w:r>
      <w:r w:rsidR="00CB6F4E" w:rsidRPr="00CB6F4E">
        <w:rPr>
          <w:b/>
          <w:sz w:val="24"/>
          <w:szCs w:val="24"/>
        </w:rPr>
        <w:t>дошкольного образовательного учреждения</w:t>
      </w:r>
    </w:p>
    <w:p w:rsidR="00CB6F4E" w:rsidRDefault="0029167A" w:rsidP="00CB6F4E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29167A">
        <w:rPr>
          <w:sz w:val="24"/>
          <w:szCs w:val="24"/>
        </w:rPr>
        <w:t>2.1.</w:t>
      </w:r>
      <w:r w:rsidR="00CB6F4E">
        <w:t xml:space="preserve"> </w:t>
      </w:r>
      <w:r w:rsidR="00CB6F4E" w:rsidRPr="00CB6F4E">
        <w:rPr>
          <w:sz w:val="24"/>
          <w:szCs w:val="24"/>
        </w:rPr>
        <w:t xml:space="preserve">Режим работы дошкольного образовательного учреждения и длительность пребывания воспитанников в дошкольном образовательном учреждении определяется его Уставом. </w:t>
      </w:r>
    </w:p>
    <w:p w:rsidR="0029167A" w:rsidRPr="0029167A" w:rsidRDefault="00CB6F4E" w:rsidP="00CB6F4E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CB6F4E">
        <w:rPr>
          <w:sz w:val="24"/>
          <w:szCs w:val="24"/>
        </w:rPr>
        <w:t>2.2. Режим обязателен для соблюдения всеми участниками образовательных отношений дошкольного образовательного учреждения.</w:t>
      </w:r>
    </w:p>
    <w:p w:rsidR="0029167A" w:rsidRPr="0029167A" w:rsidRDefault="0029167A" w:rsidP="00272DCC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29167A">
        <w:rPr>
          <w:sz w:val="24"/>
          <w:szCs w:val="24"/>
        </w:rPr>
        <w:t xml:space="preserve">2.2. </w:t>
      </w:r>
      <w:r w:rsidR="00CB6F4E" w:rsidRPr="00CB6F4E">
        <w:rPr>
          <w:sz w:val="24"/>
          <w:szCs w:val="24"/>
        </w:rPr>
        <w:t>Дошкольное образовательное учреждение т</w:t>
      </w:r>
      <w:r w:rsidRPr="0029167A">
        <w:rPr>
          <w:sz w:val="24"/>
          <w:szCs w:val="24"/>
        </w:rPr>
        <w:t>работает с 7.00 до 19.00 часов.</w:t>
      </w:r>
      <w:r w:rsidR="00272DCC" w:rsidRPr="00272DCC">
        <w:t xml:space="preserve"> </w:t>
      </w:r>
      <w:r w:rsidR="00272DCC">
        <w:rPr>
          <w:sz w:val="24"/>
          <w:szCs w:val="24"/>
        </w:rPr>
        <w:t xml:space="preserve">Выходные дни - </w:t>
      </w:r>
      <w:r w:rsidR="00272DCC" w:rsidRPr="00272DCC">
        <w:rPr>
          <w:sz w:val="24"/>
          <w:szCs w:val="24"/>
        </w:rPr>
        <w:t xml:space="preserve">суббота, воскресенье, праздничные дни. Группы функционируют в </w:t>
      </w:r>
      <w:r w:rsidR="00272DCC" w:rsidRPr="00272DCC">
        <w:rPr>
          <w:sz w:val="24"/>
          <w:szCs w:val="24"/>
        </w:rPr>
        <w:lastRenderedPageBreak/>
        <w:t xml:space="preserve">режиме 5 </w:t>
      </w:r>
      <w:r w:rsidR="00272DCC">
        <w:rPr>
          <w:sz w:val="24"/>
          <w:szCs w:val="24"/>
        </w:rPr>
        <w:t>–</w:t>
      </w:r>
      <w:r w:rsidR="00272DCC" w:rsidRPr="00272DCC">
        <w:rPr>
          <w:sz w:val="24"/>
          <w:szCs w:val="24"/>
        </w:rPr>
        <w:t xml:space="preserve"> дневной</w:t>
      </w:r>
      <w:r w:rsidR="00272DCC">
        <w:rPr>
          <w:sz w:val="24"/>
          <w:szCs w:val="24"/>
        </w:rPr>
        <w:t xml:space="preserve"> </w:t>
      </w:r>
      <w:r w:rsidR="00272DCC" w:rsidRPr="00272DCC">
        <w:rPr>
          <w:sz w:val="24"/>
          <w:szCs w:val="24"/>
        </w:rPr>
        <w:t>рабочей недели.</w:t>
      </w:r>
    </w:p>
    <w:p w:rsidR="0029167A" w:rsidRPr="0029167A" w:rsidRDefault="0029167A" w:rsidP="00CB6F4E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29167A">
        <w:rPr>
          <w:sz w:val="24"/>
          <w:szCs w:val="24"/>
        </w:rPr>
        <w:t xml:space="preserve">2.3. Группы работают в соответствии с утвержденным планом деятельности и режимом в соответствии с возрастными особенностями </w:t>
      </w:r>
      <w:r w:rsidR="00272DCC">
        <w:rPr>
          <w:sz w:val="24"/>
          <w:szCs w:val="24"/>
        </w:rPr>
        <w:t>воспитанников</w:t>
      </w:r>
      <w:r w:rsidRPr="0029167A">
        <w:rPr>
          <w:sz w:val="24"/>
          <w:szCs w:val="24"/>
        </w:rPr>
        <w:t>.</w:t>
      </w:r>
    </w:p>
    <w:p w:rsidR="0029167A" w:rsidRDefault="00272DCC" w:rsidP="00272DCC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29167A" w:rsidRPr="0029167A">
        <w:rPr>
          <w:sz w:val="24"/>
          <w:szCs w:val="24"/>
        </w:rPr>
        <w:t xml:space="preserve">. </w:t>
      </w:r>
      <w:r w:rsidRPr="00272DCC">
        <w:rPr>
          <w:sz w:val="24"/>
          <w:szCs w:val="24"/>
        </w:rPr>
        <w:t>Дошкольное образовательное учреждение</w:t>
      </w:r>
      <w:r>
        <w:rPr>
          <w:sz w:val="24"/>
          <w:szCs w:val="24"/>
        </w:rPr>
        <w:t xml:space="preserve"> </w:t>
      </w:r>
      <w:r w:rsidR="0029167A" w:rsidRPr="0029167A">
        <w:rPr>
          <w:sz w:val="24"/>
          <w:szCs w:val="24"/>
        </w:rPr>
        <w:t>имеет право объединять группы, создавать дежурные группы в случае необходимости в периоды низкой наполняемости групп, отпусками воспитателей, на время ремонта и др.</w:t>
      </w:r>
    </w:p>
    <w:p w:rsidR="00272DCC" w:rsidRDefault="00272DCC" w:rsidP="00272DCC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272DCC">
        <w:rPr>
          <w:sz w:val="24"/>
          <w:szCs w:val="24"/>
        </w:rPr>
        <w:t>Прием детей в дошкольное образовательное учреждение ос</w:t>
      </w:r>
      <w:r>
        <w:rPr>
          <w:sz w:val="24"/>
          <w:szCs w:val="24"/>
        </w:rPr>
        <w:t xml:space="preserve">уществляется с 7.00 до 8.30. </w:t>
      </w:r>
    </w:p>
    <w:p w:rsidR="00272DCC" w:rsidRDefault="00272DCC" w:rsidP="00272DCC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272DCC">
        <w:rPr>
          <w:sz w:val="24"/>
          <w:szCs w:val="24"/>
        </w:rPr>
        <w:t xml:space="preserve">. Организованная образовательная деятельность начинается с 9 часов утра. </w:t>
      </w:r>
    </w:p>
    <w:p w:rsidR="00272DCC" w:rsidRDefault="00272DCC" w:rsidP="00272DCC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272DCC">
        <w:rPr>
          <w:sz w:val="24"/>
          <w:szCs w:val="24"/>
        </w:rPr>
        <w:t xml:space="preserve">. Родители (законные представители) воспитанников должны знать о том, что своевременный приход детей в дошкольное образовательное учреждение - необходимое условие качественной и правильной организации образовательной деятельности, и приводить детей вовремя, т.е. до 8.30 утра. </w:t>
      </w:r>
    </w:p>
    <w:p w:rsidR="00272DCC" w:rsidRDefault="00272DCC" w:rsidP="00272DCC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Pr="00272DCC">
        <w:rPr>
          <w:sz w:val="24"/>
          <w:szCs w:val="24"/>
        </w:rPr>
        <w:t>. Если родители (законные представители) привели ребенка в дошкольное образовательное учреждение после начала организованной образовательной деятельности (занятия), необходимо раздеть его и подождать вместе с ним в раз</w:t>
      </w:r>
      <w:r>
        <w:rPr>
          <w:sz w:val="24"/>
          <w:szCs w:val="24"/>
        </w:rPr>
        <w:t>девалке до ближайшего перерыва.</w:t>
      </w:r>
    </w:p>
    <w:p w:rsidR="00272DCC" w:rsidRDefault="00272DCC" w:rsidP="00272DCC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272DCC">
        <w:rPr>
          <w:sz w:val="24"/>
          <w:szCs w:val="24"/>
        </w:rPr>
        <w:t xml:space="preserve">. Родители (законные представители) должны лично передавать несовершеннолетних воспитанников воспитателю группы. Нельзя забирать детей из дошкольного образовательного учреждения,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 </w:t>
      </w:r>
    </w:p>
    <w:p w:rsidR="00AC3F94" w:rsidRDefault="00272DCC" w:rsidP="00272DCC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272DCC">
        <w:rPr>
          <w:sz w:val="24"/>
          <w:szCs w:val="24"/>
        </w:rPr>
        <w:t>. Родители (законные представители) обязаны забрать ребенка до 19.00.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19.00, воспитатель обязан известить об этом дежурного администратора дошкольного о</w:t>
      </w:r>
      <w:r w:rsidR="00AC3F94">
        <w:rPr>
          <w:sz w:val="24"/>
          <w:szCs w:val="24"/>
        </w:rPr>
        <w:t xml:space="preserve">бразовательного учреждения. </w:t>
      </w:r>
    </w:p>
    <w:p w:rsidR="00AC3F94" w:rsidRDefault="00AC3F94" w:rsidP="00272DCC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272DCC" w:rsidRPr="00272DCC">
        <w:rPr>
          <w:sz w:val="24"/>
          <w:szCs w:val="24"/>
        </w:rPr>
        <w:t xml:space="preserve">. Если родители (законные представители) ребенка не могут лично забрать ребенка из дошкольного образовательного учреждения, то требуется заранее оповестить об этом воспитателей группы или администрацию дошкольного образовательного учреждения и сообщить, кто будет забирать ребенка из числа тех лиц, на которых предоставлены личные заявления родителей (законных представителей). </w:t>
      </w:r>
    </w:p>
    <w:p w:rsidR="00F33F13" w:rsidRPr="00F33F13" w:rsidRDefault="00AC3F94" w:rsidP="00F33F13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F33F13">
        <w:rPr>
          <w:sz w:val="24"/>
          <w:szCs w:val="24"/>
        </w:rPr>
        <w:t xml:space="preserve">. </w:t>
      </w:r>
      <w:r w:rsidR="00F33F13" w:rsidRPr="00F33F13">
        <w:rPr>
          <w:sz w:val="24"/>
          <w:szCs w:val="24"/>
        </w:rPr>
        <w:t>Если родители (законные представители) не предупредили воспитателя и не забрали ребенка, воспитатель оставляет за собой право передать ребёнка дежурному отдела полиции г. Братска, поставив в известность родителей (законных представителей) о местонахождении ребёнка.</w:t>
      </w:r>
    </w:p>
    <w:p w:rsidR="00272DCC" w:rsidRPr="0029167A" w:rsidRDefault="00F33F13" w:rsidP="00272DCC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272DCC" w:rsidRPr="00272DCC">
        <w:rPr>
          <w:sz w:val="24"/>
          <w:szCs w:val="24"/>
        </w:rPr>
        <w:t>Категорически запрещен приход ребенка дошкольного возраста в дошкольное образовательное учреждение и его уход без сопровождения родителя (законного представителя).</w:t>
      </w:r>
    </w:p>
    <w:p w:rsidR="00272DCC" w:rsidRDefault="00272DCC" w:rsidP="00F33F13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</w:p>
    <w:p w:rsidR="0029167A" w:rsidRPr="00F33F13" w:rsidRDefault="00F33F13" w:rsidP="00BA6EEC">
      <w:pPr>
        <w:shd w:val="clear" w:color="auto" w:fill="FFFFFF"/>
        <w:tabs>
          <w:tab w:val="left" w:pos="142"/>
          <w:tab w:val="left" w:pos="6888"/>
        </w:tabs>
        <w:spacing w:line="269" w:lineRule="exact"/>
        <w:ind w:right="207"/>
        <w:jc w:val="both"/>
        <w:rPr>
          <w:b/>
          <w:sz w:val="24"/>
          <w:szCs w:val="24"/>
        </w:rPr>
      </w:pPr>
      <w:r w:rsidRPr="00F33F13">
        <w:rPr>
          <w:b/>
          <w:sz w:val="24"/>
          <w:szCs w:val="24"/>
        </w:rPr>
        <w:t xml:space="preserve"> 3.</w:t>
      </w:r>
      <w:r>
        <w:rPr>
          <w:b/>
          <w:sz w:val="24"/>
          <w:szCs w:val="24"/>
        </w:rPr>
        <w:t xml:space="preserve"> </w:t>
      </w:r>
      <w:r w:rsidRPr="00F33F13">
        <w:rPr>
          <w:b/>
          <w:sz w:val="24"/>
          <w:szCs w:val="24"/>
        </w:rPr>
        <w:t>Организация режима дня и образовательной деятельности воспитанников</w:t>
      </w:r>
    </w:p>
    <w:p w:rsidR="00F33F13" w:rsidRDefault="00F33F13" w:rsidP="0029167A">
      <w:pPr>
        <w:numPr>
          <w:ilvl w:val="0"/>
          <w:numId w:val="1"/>
        </w:num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F33F13">
        <w:rPr>
          <w:sz w:val="24"/>
          <w:szCs w:val="24"/>
        </w:rPr>
        <w:t xml:space="preserve">Основу режима дня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</w:t>
      </w:r>
    </w:p>
    <w:p w:rsidR="00F95FCD" w:rsidRDefault="00F33F13" w:rsidP="0029167A">
      <w:pPr>
        <w:numPr>
          <w:ilvl w:val="0"/>
          <w:numId w:val="1"/>
        </w:num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F33F13">
        <w:rPr>
          <w:sz w:val="24"/>
          <w:szCs w:val="24"/>
        </w:rPr>
        <w:t xml:space="preserve">3.2. Образовательная деятельность в дошкольном образовательном учреждении осуществляется в рамках годового календарного учебного графика, в соответствии с учебным планом, расписанием организованной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воспитанников, на основе образовательной программы дошкольного образования, разработанной дошкольным образовательным учреждением в соответствии с Федеральным государственным образовательным стандартом дошкольного образования (далее - ФГОС ДО) и Уставом </w:t>
      </w:r>
      <w:r w:rsidRPr="00F33F13">
        <w:rPr>
          <w:sz w:val="24"/>
          <w:szCs w:val="24"/>
        </w:rPr>
        <w:lastRenderedPageBreak/>
        <w:t xml:space="preserve">дошкольного образовательного учреждения. </w:t>
      </w:r>
    </w:p>
    <w:p w:rsidR="00F95FCD" w:rsidRDefault="00F33F13" w:rsidP="00F95FCD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F95FCD">
        <w:rPr>
          <w:sz w:val="24"/>
          <w:szCs w:val="24"/>
        </w:rPr>
        <w:t xml:space="preserve">3.3. Календарный график на каждый учебный год утверждается приказом заведующего дошкольным образовательным учреждением. </w:t>
      </w:r>
    </w:p>
    <w:p w:rsidR="00F95FCD" w:rsidRDefault="00F33F13" w:rsidP="00F95FCD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F95FCD">
        <w:rPr>
          <w:sz w:val="24"/>
          <w:szCs w:val="24"/>
        </w:rPr>
        <w:t>3.4.</w:t>
      </w:r>
      <w:r w:rsidR="00F95FCD">
        <w:rPr>
          <w:sz w:val="24"/>
          <w:szCs w:val="24"/>
        </w:rPr>
        <w:t xml:space="preserve"> </w:t>
      </w:r>
      <w:r w:rsidRPr="00F95FCD">
        <w:rPr>
          <w:sz w:val="24"/>
          <w:szCs w:val="24"/>
        </w:rPr>
        <w:t xml:space="preserve">В дошкольном образовательном учреждении обеспечивается равный доступ воспитанников к образованию с учетом разнообразия особых образовательных потребностей, индивидуальных особенностей их развития, возможностей, интересов и способностей. </w:t>
      </w:r>
    </w:p>
    <w:p w:rsidR="00D47104" w:rsidRDefault="00F33F13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F95FCD">
        <w:rPr>
          <w:sz w:val="24"/>
          <w:szCs w:val="24"/>
        </w:rPr>
        <w:t>3.5.Обучение в дошкольном образовательном учреждении осуществляется в очной форме на русском языке.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29167A" w:rsidRPr="00F95FCD" w:rsidRDefault="00D47104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29167A" w:rsidRPr="00F95FCD">
        <w:rPr>
          <w:sz w:val="24"/>
          <w:szCs w:val="24"/>
        </w:rPr>
        <w:t>С целью реализации права ребёнка на образование родители обязаны обеспечить максимальную явку воспитанника в МБДОУ в период учебного года с 01 сентября по 31 мая.</w:t>
      </w:r>
    </w:p>
    <w:p w:rsidR="00F95FCD" w:rsidRDefault="00D47104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29167A" w:rsidRPr="0029167A">
        <w:rPr>
          <w:sz w:val="24"/>
          <w:szCs w:val="24"/>
        </w:rPr>
        <w:t>Образовательный процесс строится в МБДОУ в соответствии с санитарными нормами и правилами.</w:t>
      </w:r>
      <w:r w:rsidR="00F95FCD" w:rsidRPr="00F95FCD">
        <w:rPr>
          <w:sz w:val="24"/>
          <w:szCs w:val="24"/>
        </w:rPr>
        <w:t xml:space="preserve"> Образовательная</w:t>
      </w:r>
      <w:r w:rsidR="00F95FCD">
        <w:rPr>
          <w:sz w:val="24"/>
          <w:szCs w:val="24"/>
        </w:rPr>
        <w:t xml:space="preserve"> </w:t>
      </w:r>
      <w:r w:rsidR="00F95FCD" w:rsidRPr="00F95FCD">
        <w:rPr>
          <w:sz w:val="24"/>
          <w:szCs w:val="24"/>
        </w:rPr>
        <w:t>деятельность, требующая повышенной познавательной активности и умственного</w:t>
      </w:r>
      <w:r w:rsidR="00F95FCD">
        <w:rPr>
          <w:sz w:val="24"/>
          <w:szCs w:val="24"/>
        </w:rPr>
        <w:t xml:space="preserve"> </w:t>
      </w:r>
      <w:r w:rsidR="00F95FCD" w:rsidRPr="00F95FCD">
        <w:rPr>
          <w:sz w:val="24"/>
          <w:szCs w:val="24"/>
        </w:rPr>
        <w:t>напряжения детей, организуется в первую половину дня.</w:t>
      </w:r>
    </w:p>
    <w:p w:rsidR="00F95FCD" w:rsidRDefault="00D47104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F95FCD" w:rsidRPr="00F95FCD">
        <w:rPr>
          <w:sz w:val="24"/>
          <w:szCs w:val="24"/>
        </w:rPr>
        <w:t xml:space="preserve">Продолжительность организованной образовательной деятельности (занятий) составляет: </w:t>
      </w:r>
    </w:p>
    <w:p w:rsidR="00F95FCD" w:rsidRDefault="00F95FCD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F95FCD">
        <w:rPr>
          <w:sz w:val="24"/>
          <w:szCs w:val="24"/>
        </w:rPr>
        <w:t xml:space="preserve">• для детей в возрасте от 2-х до 3-х лет – не более 10 минут; </w:t>
      </w:r>
    </w:p>
    <w:p w:rsidR="00F95FCD" w:rsidRDefault="00F95FCD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F95FCD">
        <w:rPr>
          <w:sz w:val="24"/>
          <w:szCs w:val="24"/>
        </w:rPr>
        <w:t xml:space="preserve">• для детей в возрасте от 3-х до 4-х лет – не более 15 минут </w:t>
      </w:r>
    </w:p>
    <w:p w:rsidR="00F95FCD" w:rsidRDefault="00F95FCD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F95FCD">
        <w:rPr>
          <w:sz w:val="24"/>
          <w:szCs w:val="24"/>
        </w:rPr>
        <w:t xml:space="preserve">• для детей в возрасте от 4-х до 5 лет – не более 20 минут; </w:t>
      </w:r>
    </w:p>
    <w:p w:rsidR="00F95FCD" w:rsidRDefault="00F95FCD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F95FCD">
        <w:rPr>
          <w:sz w:val="24"/>
          <w:szCs w:val="24"/>
        </w:rPr>
        <w:t xml:space="preserve">• для детей в возрасте от 5 до 6 лет – не более 25 минут; </w:t>
      </w:r>
    </w:p>
    <w:p w:rsidR="00F95FCD" w:rsidRDefault="00F95FCD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F95FCD">
        <w:rPr>
          <w:sz w:val="24"/>
          <w:szCs w:val="24"/>
        </w:rPr>
        <w:t xml:space="preserve">• для детей в возрасте от 6 до 7 лет – не более 30 минут. </w:t>
      </w:r>
    </w:p>
    <w:p w:rsidR="00D47104" w:rsidRDefault="00B6161B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F95FCD" w:rsidRPr="00F95FCD">
        <w:rPr>
          <w:sz w:val="24"/>
          <w:szCs w:val="24"/>
        </w:rPr>
        <w:t>В середине времени, отведенного на организованную образовательную деятельность (занятие), проводится физкультминутка.</w:t>
      </w:r>
    </w:p>
    <w:p w:rsidR="00B6161B" w:rsidRDefault="00B6161B" w:rsidP="00B6161B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B6161B">
        <w:rPr>
          <w:sz w:val="24"/>
          <w:szCs w:val="24"/>
        </w:rPr>
        <w:t>Перерывы между периодами организованной образовательной деятельностью (занятиями) составляют 10 минут</w:t>
      </w:r>
    </w:p>
    <w:p w:rsidR="00B6161B" w:rsidRPr="00B6161B" w:rsidRDefault="00B6161B" w:rsidP="00B6161B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 </w:t>
      </w:r>
      <w:r w:rsidR="0029167A" w:rsidRPr="00B6161B">
        <w:rPr>
          <w:sz w:val="24"/>
          <w:szCs w:val="24"/>
        </w:rPr>
        <w:t>Занятия по физическому развити</w:t>
      </w:r>
      <w:r w:rsidRPr="00B6161B">
        <w:rPr>
          <w:sz w:val="24"/>
          <w:szCs w:val="24"/>
        </w:rPr>
        <w:t>ю для детей в возрасте от 3 до 8</w:t>
      </w:r>
      <w:r w:rsidR="0029167A" w:rsidRPr="00B6161B">
        <w:rPr>
          <w:sz w:val="24"/>
          <w:szCs w:val="24"/>
        </w:rPr>
        <w:t xml:space="preserve"> лет организуются не менее 3 раз в неделю. Один раз в неделю для детей 5 – </w:t>
      </w:r>
      <w:r w:rsidR="0029167A" w:rsidRPr="00B6161B">
        <w:rPr>
          <w:iCs/>
          <w:sz w:val="24"/>
          <w:szCs w:val="24"/>
        </w:rPr>
        <w:t>8 лет</w:t>
      </w:r>
      <w:r w:rsidR="0029167A" w:rsidRPr="00B6161B">
        <w:rPr>
          <w:i/>
          <w:iCs/>
          <w:sz w:val="24"/>
          <w:szCs w:val="24"/>
        </w:rPr>
        <w:t xml:space="preserve"> </w:t>
      </w:r>
      <w:r w:rsidR="0029167A" w:rsidRPr="00B6161B">
        <w:rPr>
          <w:sz w:val="24"/>
          <w:szCs w:val="24"/>
        </w:rPr>
        <w:t>организуются занятия по физическому развитию детей на открытом воздухе при отсутствии у детей медицинских противопоказаний и наличии у детей спортивной одежды, соответствующей погодным условиям. В тёплое время при благоприятных погодных условиях все занят</w:t>
      </w:r>
      <w:r w:rsidR="00D47104" w:rsidRPr="00B6161B">
        <w:rPr>
          <w:sz w:val="24"/>
          <w:szCs w:val="24"/>
        </w:rPr>
        <w:t>ия проводятся на свежем воздух</w:t>
      </w:r>
      <w:r w:rsidRPr="00B6161B">
        <w:rPr>
          <w:sz w:val="24"/>
          <w:szCs w:val="24"/>
        </w:rPr>
        <w:t xml:space="preserve">е. </w:t>
      </w:r>
    </w:p>
    <w:p w:rsidR="00B6161B" w:rsidRDefault="00D47104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61B">
        <w:rPr>
          <w:sz w:val="24"/>
          <w:szCs w:val="24"/>
        </w:rPr>
        <w:t>.12</w:t>
      </w:r>
      <w:r>
        <w:rPr>
          <w:sz w:val="24"/>
          <w:szCs w:val="24"/>
        </w:rPr>
        <w:t xml:space="preserve">. </w:t>
      </w:r>
      <w:r w:rsidR="00B6161B" w:rsidRPr="00B6161B">
        <w:rPr>
          <w:sz w:val="24"/>
          <w:szCs w:val="24"/>
        </w:rPr>
        <w:t xml:space="preserve">При организации режима пребывания детей в дошкольном образовательном учреждении недопустимо использовать занятия в качестве преобладающей формы организации обучения. В течение дня необходимо предусматривать сбалансированное чередование специально организованных занятий, нерегламентированной деятельности, свободного времени и отдыха детей. Не допускать напряженности, "поторапливания" детей во время питания, пробуждения, выполнения ими каких-либо заданий. </w:t>
      </w:r>
    </w:p>
    <w:p w:rsidR="002D7CE5" w:rsidRDefault="00B6161B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Pr="00B6161B">
        <w:rPr>
          <w:sz w:val="24"/>
          <w:szCs w:val="24"/>
        </w:rPr>
        <w:t xml:space="preserve">. Необходимо в течение дня обеспечивать баланс разных видов активности детей — умственной, физической, а также разных видов детской деятельности, среди которых преобладающей выступает игра. При этом среди общего времени занятий следует отводить 50% занятиям, требующим от детей умственного напряжения, остальные 50% должны составлять занятия эстетического и физкультурно-оздоровительного цикла. Среди последних предпочтение следует отдавать двигательным формам деятельности детей. </w:t>
      </w:r>
    </w:p>
    <w:p w:rsidR="002D7CE5" w:rsidRDefault="002D7CE5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B6161B" w:rsidRPr="00B6161B">
        <w:rPr>
          <w:sz w:val="24"/>
          <w:szCs w:val="24"/>
        </w:rPr>
        <w:t xml:space="preserve"> В летний период организованная образовательная деятельность с детьми не проводится. </w:t>
      </w:r>
    </w:p>
    <w:p w:rsidR="002D7CE5" w:rsidRDefault="002D7CE5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="00B6161B" w:rsidRPr="00B6161B">
        <w:rPr>
          <w:sz w:val="24"/>
          <w:szCs w:val="24"/>
        </w:rPr>
        <w:t xml:space="preserve">. Объём психолого-педагогической, коррекционно-развивающей, компенсирующей и логопедической помощи воспитанникам регламентируется в соответствии с рекомендациями психолого-медико-педагогической комиссии. </w:t>
      </w:r>
    </w:p>
    <w:p w:rsidR="003F27C7" w:rsidRDefault="002D7CE5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="00B6161B" w:rsidRPr="00B6161B">
        <w:rPr>
          <w:sz w:val="24"/>
          <w:szCs w:val="24"/>
        </w:rPr>
        <w:t xml:space="preserve"> Двигательный режим, физические упражнения и закаливающие мероприятия </w:t>
      </w:r>
      <w:r w:rsidR="00B6161B" w:rsidRPr="00B6161B">
        <w:rPr>
          <w:sz w:val="24"/>
          <w:szCs w:val="24"/>
        </w:rPr>
        <w:lastRenderedPageBreak/>
        <w:t>осуществляются с учетом здоровья, возраста детей и времени года. Суммарный объем двигательной активности должен составлять не менее 1 часа в день.</w:t>
      </w:r>
      <w:r w:rsidR="003F27C7">
        <w:rPr>
          <w:sz w:val="24"/>
          <w:szCs w:val="24"/>
        </w:rPr>
        <w:t xml:space="preserve"> </w:t>
      </w:r>
    </w:p>
    <w:p w:rsidR="00D47104" w:rsidRDefault="003F27C7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3.17. </w:t>
      </w:r>
      <w:r w:rsidR="00D47104" w:rsidRPr="00B6161B">
        <w:rPr>
          <w:sz w:val="24"/>
          <w:szCs w:val="24"/>
        </w:rPr>
        <w:t>Для детей в возрасте 1-3-х лет дневной сон организуется однократно продолжительностью не менее 3-х часов. Для детей в возрасте 4-</w:t>
      </w:r>
      <w:r>
        <w:rPr>
          <w:sz w:val="24"/>
          <w:szCs w:val="24"/>
        </w:rPr>
        <w:t>8</w:t>
      </w:r>
      <w:r w:rsidR="00D47104" w:rsidRPr="00B6161B">
        <w:rPr>
          <w:sz w:val="24"/>
          <w:szCs w:val="24"/>
        </w:rPr>
        <w:t xml:space="preserve"> лет дневной сон организуется однократно продолжительностью не менее 2,5 часа.</w:t>
      </w:r>
      <w:r w:rsidR="00D47104" w:rsidRPr="00D47104">
        <w:rPr>
          <w:sz w:val="24"/>
          <w:szCs w:val="24"/>
        </w:rPr>
        <w:t xml:space="preserve"> </w:t>
      </w:r>
    </w:p>
    <w:p w:rsidR="003F27C7" w:rsidRDefault="003F27C7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3.18</w:t>
      </w:r>
      <w:r w:rsidR="00D47104" w:rsidRPr="00D47104">
        <w:rPr>
          <w:sz w:val="24"/>
          <w:szCs w:val="24"/>
        </w:rPr>
        <w:t>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не менее 3-х часов. Продолжительность прогулки определяется дошкольным образовательным учреждением в зависимости от климатических условий. При температуре воздуха ниже минус 15°С и скорости ветра более 7 м/с продолжительно</w:t>
      </w:r>
      <w:r>
        <w:rPr>
          <w:sz w:val="24"/>
          <w:szCs w:val="24"/>
        </w:rPr>
        <w:t xml:space="preserve">сть прогулки сокращается. 3.19. </w:t>
      </w:r>
      <w:r w:rsidR="00D47104" w:rsidRPr="00D47104">
        <w:rPr>
          <w:sz w:val="24"/>
          <w:szCs w:val="24"/>
        </w:rPr>
        <w:t xml:space="preserve">Предоставление дополнительных платных образовательных услуг для воспитанников осуществляется в соответствии с действующим законодательством Российской Федерации, Уставом дошкольного образовательного учреждения. </w:t>
      </w:r>
    </w:p>
    <w:p w:rsidR="00D47104" w:rsidRPr="0029167A" w:rsidRDefault="003F27C7" w:rsidP="00D47104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3.20</w:t>
      </w:r>
      <w:r w:rsidR="00D47104" w:rsidRPr="00D47104">
        <w:rPr>
          <w:sz w:val="24"/>
          <w:szCs w:val="24"/>
        </w:rPr>
        <w:t>. Регламент проведения мероприятий, посвященных Дню рождения ребенка, а также перечень не допустимых угощений обсуждается родителями (законными представителями) с воспитателями заранее.</w:t>
      </w:r>
    </w:p>
    <w:p w:rsidR="003F27C7" w:rsidRDefault="003F27C7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</w:p>
    <w:p w:rsidR="003F27C7" w:rsidRPr="00E215E7" w:rsidRDefault="003F27C7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b/>
          <w:sz w:val="24"/>
          <w:szCs w:val="24"/>
        </w:rPr>
      </w:pPr>
      <w:r w:rsidRPr="00E215E7">
        <w:rPr>
          <w:b/>
          <w:sz w:val="24"/>
          <w:szCs w:val="24"/>
        </w:rPr>
        <w:t xml:space="preserve">4. Здоровье воспитанников </w:t>
      </w:r>
    </w:p>
    <w:p w:rsidR="001451E2" w:rsidRDefault="003F27C7" w:rsidP="003F27C7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3F27C7">
        <w:rPr>
          <w:sz w:val="24"/>
          <w:szCs w:val="24"/>
        </w:rPr>
        <w:t xml:space="preserve">4.1. Приём детей, впервые поступающих в дошкольное образовательное учреждение, осуществляется на основании медицинского заключения по форме 026-У. </w:t>
      </w:r>
    </w:p>
    <w:p w:rsidR="001451E2" w:rsidRDefault="003F27C7" w:rsidP="003F27C7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3F27C7">
        <w:rPr>
          <w:sz w:val="24"/>
          <w:szCs w:val="24"/>
        </w:rPr>
        <w:t xml:space="preserve">4.2. В период ограничительных мер по распространению коронавирусной инфекции лица, посещающие дошкольное образовательное учреждение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мероприятий. 4.3. Родители (законные представители) обязаны приводить ребенка в дошкольное образовательное учреждение здоровым и информировать воспитателей о каких-либо изменениях, произошедших в его состоянии здоровья дома. </w:t>
      </w:r>
    </w:p>
    <w:p w:rsidR="001451E2" w:rsidRDefault="003F27C7" w:rsidP="003F27C7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3F27C7">
        <w:rPr>
          <w:sz w:val="24"/>
          <w:szCs w:val="24"/>
        </w:rPr>
        <w:t xml:space="preserve">4.4.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 Заболевших в течение дня (повышение температуры, сыпь, рвота, диарея) детей изолируют от здоровых детей (временно размещают в помещениях медицинского блока) до прихода родителей или госпитализируют в лечебно-профилактическую организацию с информированием родителей. </w:t>
      </w:r>
    </w:p>
    <w:p w:rsidR="001451E2" w:rsidRDefault="003F27C7" w:rsidP="003F27C7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3F27C7">
        <w:rPr>
          <w:sz w:val="24"/>
          <w:szCs w:val="24"/>
        </w:rPr>
        <w:t>4.5. О невозможности прихода ребенка по болезни или другой уважительной причине родители (законные представители) должны сообщить данную информацию в</w:t>
      </w:r>
      <w:r w:rsidR="001451E2">
        <w:rPr>
          <w:sz w:val="24"/>
          <w:szCs w:val="24"/>
        </w:rPr>
        <w:t xml:space="preserve"> МБДОУ до 9.00 по тел. 46-45-23</w:t>
      </w:r>
      <w:r w:rsidRPr="003F27C7">
        <w:rPr>
          <w:sz w:val="24"/>
          <w:szCs w:val="24"/>
        </w:rPr>
        <w:t xml:space="preserve"> или на мобильный телефон в группе. </w:t>
      </w:r>
    </w:p>
    <w:p w:rsidR="00C81C0C" w:rsidRDefault="003F27C7" w:rsidP="003F27C7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3F27C7">
        <w:rPr>
          <w:sz w:val="24"/>
          <w:szCs w:val="24"/>
        </w:rPr>
        <w:t xml:space="preserve">4.6. В случае длительного отсутствия ребенка в дошкольном образовательном учреждении по каким-либо обстоятельствам родителям (законным представителям) необходимо написать заявление на имя заведующего о сохранении места за воспитанниками с указанием периода и причин его отсутствия. </w:t>
      </w:r>
    </w:p>
    <w:p w:rsidR="00C81C0C" w:rsidRDefault="003F27C7" w:rsidP="003F27C7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3F27C7">
        <w:rPr>
          <w:sz w:val="24"/>
          <w:szCs w:val="24"/>
        </w:rPr>
        <w:t>4.7. После перенесенного заболевания, а также отсутс</w:t>
      </w:r>
      <w:r w:rsidR="00C81C0C">
        <w:rPr>
          <w:sz w:val="24"/>
          <w:szCs w:val="24"/>
        </w:rPr>
        <w:t>твия более 5 дней (включая выходные</w:t>
      </w:r>
      <w:r w:rsidRPr="003F27C7">
        <w:rPr>
          <w:sz w:val="24"/>
          <w:szCs w:val="24"/>
        </w:rPr>
        <w:t xml:space="preserve">) детей принимают в дошкольное образовательное учреждение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C42354" w:rsidRDefault="003F27C7" w:rsidP="003F27C7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3F27C7">
        <w:rPr>
          <w:sz w:val="24"/>
          <w:szCs w:val="24"/>
        </w:rPr>
        <w:t xml:space="preserve">4.8. В дошкольном образовательном учреждении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  <w:r w:rsidR="00C42354">
        <w:rPr>
          <w:sz w:val="24"/>
          <w:szCs w:val="24"/>
        </w:rPr>
        <w:t>Д</w:t>
      </w:r>
      <w:r w:rsidR="00C42354" w:rsidRPr="00C42354">
        <w:rPr>
          <w:sz w:val="24"/>
          <w:szCs w:val="24"/>
        </w:rPr>
        <w:t>етский сад подчиняется требованиям санитарного законодательства и законодательства РФ в соответствии с имеющейся у садика государственной лицензией, поэтому разрешается давать только те лекарства, которые находятся в медкабинете детсада, и запрещается давать медикаменты, принесенные родителями.</w:t>
      </w:r>
    </w:p>
    <w:p w:rsidR="00C81C0C" w:rsidRDefault="003F27C7" w:rsidP="003F27C7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3F27C7">
        <w:rPr>
          <w:sz w:val="24"/>
          <w:szCs w:val="24"/>
        </w:rPr>
        <w:lastRenderedPageBreak/>
        <w:t xml:space="preserve">4.9. О наличии у воспитанника аллергии или других особенностей здоровья и развития, родители (законные представители) должны поставить в известность воспитателя и медицинского работника, а также предоставить соответствующее медицинское заключение. </w:t>
      </w:r>
    </w:p>
    <w:p w:rsidR="00C81C0C" w:rsidRDefault="003F27C7" w:rsidP="003F27C7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3F27C7">
        <w:rPr>
          <w:sz w:val="24"/>
          <w:szCs w:val="24"/>
        </w:rPr>
        <w:t xml:space="preserve">4.10. Посещение дошкольного образовательного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C81C0C" w:rsidRPr="00C81C0C" w:rsidRDefault="003F27C7" w:rsidP="003F27C7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color w:val="FF0000"/>
          <w:sz w:val="24"/>
          <w:szCs w:val="24"/>
        </w:rPr>
      </w:pPr>
      <w:r w:rsidRPr="003F27C7">
        <w:rPr>
          <w:sz w:val="24"/>
          <w:szCs w:val="24"/>
        </w:rPr>
        <w:t xml:space="preserve">4.11. Регулярное обеззараживание воздуха и проветривание помещений проводятся в соответствии с графиками организованной образовательной деятельностью и </w:t>
      </w:r>
      <w:r w:rsidR="00C81C0C" w:rsidRPr="003F27C7">
        <w:rPr>
          <w:sz w:val="24"/>
          <w:szCs w:val="24"/>
        </w:rPr>
        <w:t>иными организационными процессами,</w:t>
      </w:r>
      <w:r w:rsidRPr="003F27C7">
        <w:rPr>
          <w:sz w:val="24"/>
          <w:szCs w:val="24"/>
        </w:rPr>
        <w:t xml:space="preserve"> и режимом работы дошкольного образовательного учреждения. </w:t>
      </w:r>
    </w:p>
    <w:p w:rsidR="00C81C0C" w:rsidRDefault="003F27C7" w:rsidP="003F27C7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3F27C7">
        <w:rPr>
          <w:sz w:val="24"/>
          <w:szCs w:val="24"/>
        </w:rPr>
        <w:t xml:space="preserve">4.12. В дошкольном образовательном учреждении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 </w:t>
      </w:r>
    </w:p>
    <w:p w:rsidR="00C81C0C" w:rsidRDefault="003F27C7" w:rsidP="003F27C7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3F27C7">
        <w:rPr>
          <w:sz w:val="24"/>
          <w:szCs w:val="24"/>
        </w:rPr>
        <w:t xml:space="preserve">4.13. Детская мебель, оборудование помещений дошкольного образовательного учреждения и территории для прогулок безвредны для здоровья детей и учитывают специфику организации педагогического процесса, а также соответствуют росту, возрасту детей, индивидуальным особенностям развития детей с ограниченными возможностями здоровья в соответствии с требованиями СанПиН. </w:t>
      </w:r>
    </w:p>
    <w:p w:rsidR="000D4299" w:rsidRDefault="003F27C7" w:rsidP="003F27C7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3F27C7">
        <w:rPr>
          <w:sz w:val="24"/>
          <w:szCs w:val="24"/>
        </w:rPr>
        <w:t xml:space="preserve">4.14. В дошкольном образовательном учреждении используются игрушки,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пенно-латексные ворсованные игрушки для детей дошкольного возраста используются только в качестве дидактических пособий. </w:t>
      </w:r>
    </w:p>
    <w:p w:rsidR="003F27C7" w:rsidRDefault="003F27C7" w:rsidP="003F27C7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3F27C7">
        <w:rPr>
          <w:sz w:val="24"/>
          <w:szCs w:val="24"/>
        </w:rPr>
        <w:t>4.15. Размещение аквариумов, животных, птиц в помещениях дошкольного образовательного учреждения не допускается</w:t>
      </w:r>
    </w:p>
    <w:p w:rsidR="003F27C7" w:rsidRDefault="003F27C7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</w:p>
    <w:p w:rsidR="000D4299" w:rsidRPr="000D4299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b/>
          <w:sz w:val="24"/>
          <w:szCs w:val="24"/>
        </w:rPr>
      </w:pPr>
      <w:r w:rsidRPr="000D4299">
        <w:rPr>
          <w:b/>
          <w:sz w:val="24"/>
          <w:szCs w:val="24"/>
        </w:rPr>
        <w:t xml:space="preserve">5. Требования к одежде и обуви детей </w:t>
      </w:r>
    </w:p>
    <w:p w:rsidR="000D4299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 xml:space="preserve">5.1. Родители (законные представители) воспитанников должны приводить ребенка в опрятном виде, чистой одежде и обуви. </w:t>
      </w:r>
    </w:p>
    <w:p w:rsidR="000D4299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 xml:space="preserve">5.2. Родители (законные представители) воспитанников должны обеспечивать соответствие одежды и обуви ребенка времени года и температуре воздуха, его возрастным и индивидуальным особенностям (обувь должна легко сниматься и надеваться), следить за исправностью застежек одежды и обуви. </w:t>
      </w:r>
    </w:p>
    <w:p w:rsidR="000D4299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 xml:space="preserve">5.3. Зимой и в мокрую погоду рекомендуется, чтобы у ребенка были запасные сухие варежки и одежда. </w:t>
      </w:r>
    </w:p>
    <w:p w:rsidR="000D4299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 xml:space="preserve">5.4. У каждого обучающегося должна быть сменная обувь (желательно, чтобы ребенок мог снимать и надевать ее самостоятельно), сменная одежда, расческа, личные гигиенические салфетки (носовой платок), а также легкий головной убор для прогулок в летний период; для занятий по физической культуре - спортивная одежда и обувь на резиновой подошве; для музыкальных занятий – чешки. </w:t>
      </w:r>
    </w:p>
    <w:p w:rsidR="000D4299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 xml:space="preserve">5.5. Во избежание потери или случайного обмена вещей родители (законные представители) воспитанников маркируют их. </w:t>
      </w:r>
    </w:p>
    <w:p w:rsidR="000D4299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 xml:space="preserve">5.6. В шкафу каждого обучающегося должно быть два пакета для хранения чистого и использованного белья. </w:t>
      </w:r>
    </w:p>
    <w:p w:rsidR="000D4299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 xml:space="preserve">5.7. Родители (законные представители) воспитанников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 </w:t>
      </w:r>
    </w:p>
    <w:p w:rsidR="000D4299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</w:p>
    <w:p w:rsidR="000D4299" w:rsidRPr="000D4299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b/>
          <w:sz w:val="24"/>
          <w:szCs w:val="24"/>
        </w:rPr>
      </w:pPr>
      <w:r w:rsidRPr="000D4299">
        <w:rPr>
          <w:b/>
          <w:sz w:val="24"/>
          <w:szCs w:val="24"/>
        </w:rPr>
        <w:t xml:space="preserve">6. Организация питания </w:t>
      </w:r>
    </w:p>
    <w:p w:rsidR="000D4299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 xml:space="preserve">6.1. Дошкольное образовательное учреждение обеспечивает гарантированное сбалансированное питание несовершеннолетних воспитанников с учетом их возраста, физиологических потребностей в основных пищевых веществах и энергии по </w:t>
      </w:r>
      <w:r w:rsidRPr="000D4299">
        <w:rPr>
          <w:sz w:val="24"/>
          <w:szCs w:val="24"/>
        </w:rPr>
        <w:lastRenderedPageBreak/>
        <w:t xml:space="preserve">утвержденным нормам. </w:t>
      </w:r>
    </w:p>
    <w:p w:rsidR="000D4299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 xml:space="preserve">6.2. Организация питания воспитанников возлагается на дошкольное образовательное учреждение и осуществляется его штатным персоналом. </w:t>
      </w:r>
    </w:p>
    <w:p w:rsidR="00DE6AC6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>6.3. Питание воспитанников в дошкольном образовательном учреждении осуществляе</w:t>
      </w:r>
      <w:r w:rsidR="00A34646">
        <w:rPr>
          <w:sz w:val="24"/>
          <w:szCs w:val="24"/>
        </w:rPr>
        <w:t>тся в соответствии с примерным 20-</w:t>
      </w:r>
      <w:r w:rsidRPr="000D4299">
        <w:rPr>
          <w:sz w:val="24"/>
          <w:szCs w:val="24"/>
        </w:rPr>
        <w:t xml:space="preserve">ти дневным меню, утвержденным </w:t>
      </w:r>
      <w:r w:rsidR="00A34646">
        <w:rPr>
          <w:sz w:val="24"/>
          <w:szCs w:val="24"/>
        </w:rPr>
        <w:t>заведующим и разработанным главным технологом Департамента образования администрации г. Братска</w:t>
      </w:r>
      <w:r w:rsidR="00411E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11EAD">
        <w:rPr>
          <w:sz w:val="24"/>
          <w:szCs w:val="24"/>
        </w:rPr>
        <w:t>в возрасте от 1 года</w:t>
      </w:r>
      <w:r w:rsidRPr="000D4299">
        <w:rPr>
          <w:sz w:val="24"/>
          <w:szCs w:val="24"/>
        </w:rPr>
        <w:t xml:space="preserve"> до 3 лет и от 3 до 7 лет, посещающих дошкольные образовательные учреждения </w:t>
      </w:r>
      <w:r w:rsidR="00DE6AC6">
        <w:rPr>
          <w:sz w:val="24"/>
          <w:szCs w:val="24"/>
        </w:rPr>
        <w:t xml:space="preserve">г. Братска </w:t>
      </w:r>
      <w:r w:rsidRPr="000D4299">
        <w:rPr>
          <w:sz w:val="24"/>
          <w:szCs w:val="24"/>
        </w:rPr>
        <w:t xml:space="preserve">с 12-тичасовым пребыванием, в соответствии с физиологическими нормами потребления продуктов. </w:t>
      </w:r>
    </w:p>
    <w:p w:rsidR="00DE6AC6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 xml:space="preserve">По медицинским показаниям (на основании справки от аллерголога или гастроэнтеролога) может быть организована замена отдельных продуктов питания воспитанников, в рамках действующих санитарно-эпидемиологических требований. </w:t>
      </w:r>
    </w:p>
    <w:p w:rsidR="00DE6AC6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>6.4. Каждый продукт, который подается на стол воспитанникам, обязательно должен иметь разрешительный документ, удостоверяющий качество и безопасность пищи в соответствии с 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населения".</w:t>
      </w:r>
    </w:p>
    <w:p w:rsidR="00DE6AC6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 xml:space="preserve"> 6.5. Каждая готовая единица меню должна иметь технологическую карту – документ, отображающий основные сведения о процессе приготовления пищи и её пищевой ценности. </w:t>
      </w:r>
    </w:p>
    <w:p w:rsidR="00DE6AC6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 xml:space="preserve">6.6. Формирование меню блюд происходит на основании главных потребностей детского организма, необходимых для надлежащего физиологического развития. Что имеет непосредственное отношение к возрасту малышей. Пищевая суточная калорийность блюд для детей представлена ниже в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1876"/>
        <w:gridCol w:w="1840"/>
        <w:gridCol w:w="1746"/>
        <w:gridCol w:w="1141"/>
        <w:gridCol w:w="1495"/>
      </w:tblGrid>
      <w:tr w:rsidR="00267707" w:rsidRPr="00267707" w:rsidTr="00267707">
        <w:tc>
          <w:tcPr>
            <w:tcW w:w="1535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both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Возраст ребенка</w:t>
            </w:r>
          </w:p>
        </w:tc>
        <w:tc>
          <w:tcPr>
            <w:tcW w:w="1876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both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Калорийность</w:t>
            </w:r>
          </w:p>
        </w:tc>
        <w:tc>
          <w:tcPr>
            <w:tcW w:w="1840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both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Растительные белки, г</w:t>
            </w:r>
          </w:p>
        </w:tc>
        <w:tc>
          <w:tcPr>
            <w:tcW w:w="1803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both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Животный белок, % от общего веса ребенка из расчета 1г/1кг</w:t>
            </w:r>
          </w:p>
        </w:tc>
        <w:tc>
          <w:tcPr>
            <w:tcW w:w="1150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both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Жиры, г</w:t>
            </w:r>
          </w:p>
        </w:tc>
        <w:tc>
          <w:tcPr>
            <w:tcW w:w="1369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both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Углеводы, г</w:t>
            </w:r>
          </w:p>
        </w:tc>
      </w:tr>
      <w:tr w:rsidR="00267707" w:rsidRPr="00267707" w:rsidTr="00267707">
        <w:tc>
          <w:tcPr>
            <w:tcW w:w="1535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both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1-3 года</w:t>
            </w:r>
          </w:p>
        </w:tc>
        <w:tc>
          <w:tcPr>
            <w:tcW w:w="1876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center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1400</w:t>
            </w:r>
          </w:p>
        </w:tc>
        <w:tc>
          <w:tcPr>
            <w:tcW w:w="1840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center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1803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center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65</w:t>
            </w:r>
          </w:p>
        </w:tc>
        <w:tc>
          <w:tcPr>
            <w:tcW w:w="1150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center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1369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center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203</w:t>
            </w:r>
          </w:p>
        </w:tc>
      </w:tr>
      <w:tr w:rsidR="00267707" w:rsidRPr="00267707" w:rsidTr="00267707">
        <w:tc>
          <w:tcPr>
            <w:tcW w:w="1535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both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3-7 лет</w:t>
            </w:r>
          </w:p>
        </w:tc>
        <w:tc>
          <w:tcPr>
            <w:tcW w:w="1876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center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1800</w:t>
            </w:r>
          </w:p>
        </w:tc>
        <w:tc>
          <w:tcPr>
            <w:tcW w:w="1840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center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54</w:t>
            </w:r>
          </w:p>
        </w:tc>
        <w:tc>
          <w:tcPr>
            <w:tcW w:w="1803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center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1150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center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1369" w:type="dxa"/>
          </w:tcPr>
          <w:p w:rsidR="00DE6AC6" w:rsidRPr="00267707" w:rsidRDefault="00DE6AC6" w:rsidP="00267707">
            <w:pPr>
              <w:tabs>
                <w:tab w:val="left" w:pos="6888"/>
              </w:tabs>
              <w:spacing w:line="269" w:lineRule="exact"/>
              <w:ind w:right="207"/>
              <w:jc w:val="center"/>
              <w:rPr>
                <w:rFonts w:eastAsiaTheme="minorEastAsia"/>
                <w:sz w:val="24"/>
                <w:szCs w:val="24"/>
              </w:rPr>
            </w:pPr>
            <w:r w:rsidRPr="00267707">
              <w:rPr>
                <w:rFonts w:eastAsiaTheme="minorEastAsia"/>
                <w:sz w:val="24"/>
                <w:szCs w:val="24"/>
              </w:rPr>
              <w:t>261</w:t>
            </w:r>
          </w:p>
        </w:tc>
      </w:tr>
    </w:tbl>
    <w:p w:rsidR="00DE6AC6" w:rsidRDefault="00DE6AC6" w:rsidP="00DE6AC6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</w:p>
    <w:p w:rsidR="00145C4B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>6.7. Дошкольное образовательное учреждение размещает в доступных для родителей и детей местах (информационном сайте, стенде, в холле, в групповой ячейке) следующую информацию:</w:t>
      </w:r>
    </w:p>
    <w:p w:rsidR="00145C4B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 xml:space="preserve"> • 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 </w:t>
      </w:r>
    </w:p>
    <w:p w:rsidR="00145C4B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 xml:space="preserve">• рекомендации по организации здорового питания детей. </w:t>
      </w:r>
    </w:p>
    <w:p w:rsidR="00145C4B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 xml:space="preserve">6.8. В дошкольном образовательном учреждении организуется питьевой режим для воспитанников. Используется кипяченая питьевая вода, со сроком хранения не более 3-х часов. Допускается использование питьевой воды, расфасованной в емкости и бутилированной, если она по качеству и безопасности отвечает требованиям на питьевую воду. </w:t>
      </w:r>
    </w:p>
    <w:p w:rsidR="003F27C7" w:rsidRDefault="000D4299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0D4299">
        <w:rPr>
          <w:sz w:val="24"/>
          <w:szCs w:val="24"/>
        </w:rPr>
        <w:t>6.9. Контроль над качеством питания,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ответственного за организацию питания и членов бракеражной комиссии дошкольного образовательного учреждения.</w:t>
      </w:r>
    </w:p>
    <w:p w:rsidR="00B217F4" w:rsidRDefault="0095022F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>
        <w:rPr>
          <w:sz w:val="24"/>
          <w:szCs w:val="24"/>
        </w:rPr>
        <w:t>6.10.</w:t>
      </w:r>
      <w:r w:rsidRPr="0095022F">
        <w:t xml:space="preserve"> </w:t>
      </w:r>
      <w:r w:rsidRPr="0095022F">
        <w:rPr>
          <w:sz w:val="24"/>
          <w:szCs w:val="24"/>
        </w:rPr>
        <w:t>Родители (законн</w:t>
      </w:r>
      <w:r w:rsidR="00877AF2">
        <w:rPr>
          <w:sz w:val="24"/>
          <w:szCs w:val="24"/>
        </w:rPr>
        <w:t>ые представители) должны знать</w:t>
      </w:r>
      <w:r w:rsidRPr="0095022F">
        <w:rPr>
          <w:sz w:val="24"/>
          <w:szCs w:val="24"/>
        </w:rPr>
        <w:t>, что в соответствии с санитарными правилами по истечении времени завтрака,</w:t>
      </w:r>
      <w:r w:rsidR="00877AF2">
        <w:rPr>
          <w:sz w:val="24"/>
          <w:szCs w:val="24"/>
        </w:rPr>
        <w:t xml:space="preserve"> обеда и т.д.,</w:t>
      </w:r>
      <w:r w:rsidRPr="0095022F">
        <w:rPr>
          <w:sz w:val="24"/>
          <w:szCs w:val="24"/>
        </w:rPr>
        <w:t xml:space="preserve"> оставшаяся пища </w:t>
      </w:r>
      <w:r w:rsidR="00877AF2">
        <w:rPr>
          <w:sz w:val="24"/>
          <w:szCs w:val="24"/>
        </w:rPr>
        <w:t>ликвидируется.</w:t>
      </w:r>
    </w:p>
    <w:p w:rsidR="006E512A" w:rsidRDefault="006E512A" w:rsidP="006E41CD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</w:p>
    <w:p w:rsidR="006E512A" w:rsidRPr="006E512A" w:rsidRDefault="006E512A" w:rsidP="00A11F7C">
      <w:pPr>
        <w:shd w:val="clear" w:color="auto" w:fill="FFFFFF"/>
        <w:tabs>
          <w:tab w:val="left" w:pos="6888"/>
        </w:tabs>
        <w:spacing w:line="269" w:lineRule="exact"/>
        <w:ind w:right="207" w:firstLine="662"/>
        <w:rPr>
          <w:b/>
          <w:sz w:val="24"/>
          <w:szCs w:val="24"/>
        </w:rPr>
      </w:pPr>
      <w:r w:rsidRPr="006E512A">
        <w:rPr>
          <w:b/>
          <w:sz w:val="24"/>
          <w:szCs w:val="24"/>
        </w:rPr>
        <w:lastRenderedPageBreak/>
        <w:t>7. Обеспечение безопасности воспитанников</w:t>
      </w:r>
    </w:p>
    <w:p w:rsidR="0031663D" w:rsidRDefault="006E512A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6E512A">
        <w:rPr>
          <w:sz w:val="24"/>
          <w:szCs w:val="24"/>
        </w:rPr>
        <w:t>7.1. Родители (законные представители) детей должны сообщать воспитателям групп об изменении номера телефона, фактического ад</w:t>
      </w:r>
      <w:r w:rsidR="0031663D">
        <w:rPr>
          <w:sz w:val="24"/>
          <w:szCs w:val="24"/>
        </w:rPr>
        <w:t>реса проживания и места работы.</w:t>
      </w:r>
    </w:p>
    <w:p w:rsidR="0031663D" w:rsidRDefault="006E512A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6E512A">
        <w:rPr>
          <w:sz w:val="24"/>
          <w:szCs w:val="24"/>
        </w:rPr>
        <w:t xml:space="preserve">7.2. Для обеспечения безопасности, ребенок переходит под ответственность воспитателя только в момент передачи его из рук в руки родители (законные представители) и таким же образом возвращается под ответственность родителей (законных представителей) обратно. </w:t>
      </w:r>
    </w:p>
    <w:p w:rsidR="0031663D" w:rsidRDefault="006E512A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6E512A">
        <w:rPr>
          <w:sz w:val="24"/>
          <w:szCs w:val="24"/>
        </w:rPr>
        <w:t xml:space="preserve">7.3.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 и немедленно сообщать об этом дежурному администратору. </w:t>
      </w:r>
    </w:p>
    <w:p w:rsidR="0031663D" w:rsidRDefault="006E512A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6E512A">
        <w:rPr>
          <w:sz w:val="24"/>
          <w:szCs w:val="24"/>
        </w:rPr>
        <w:t xml:space="preserve">7.4.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 </w:t>
      </w:r>
    </w:p>
    <w:p w:rsidR="0031663D" w:rsidRDefault="006E512A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6E512A">
        <w:rPr>
          <w:sz w:val="24"/>
          <w:szCs w:val="24"/>
        </w:rPr>
        <w:t xml:space="preserve">7.5. Во избежание несчастных случаев родителям (законным представителям) необходимо проверять содержимое карманов в одежде детей (рюкзачка, сумочки и др.) на наличие опасных предметов. Категорически запрещается приносить в дошкольное образовательное учреждение острые, режущие, стеклянные предметы, а также мелкие предметы (бусинки, пуговицы и т.п.), лекарственные средства, жевательную резинку, продукты питания (конфеты, печенье, сухарики, напитки и др.). </w:t>
      </w:r>
    </w:p>
    <w:p w:rsidR="0031663D" w:rsidRDefault="006E512A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6E512A">
        <w:rPr>
          <w:sz w:val="24"/>
          <w:szCs w:val="24"/>
        </w:rPr>
        <w:t xml:space="preserve">7.6.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31663D" w:rsidRDefault="006E512A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6E512A">
        <w:rPr>
          <w:sz w:val="24"/>
          <w:szCs w:val="24"/>
        </w:rPr>
        <w:t xml:space="preserve">7.7. Безопасность детей в дошкольное образовательное учреждение обеспечивается следующим комплексом систем: </w:t>
      </w:r>
    </w:p>
    <w:p w:rsidR="0031663D" w:rsidRDefault="006E512A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6E512A">
        <w:rPr>
          <w:sz w:val="24"/>
          <w:szCs w:val="24"/>
        </w:rPr>
        <w:sym w:font="Symbol" w:char="F0B7"/>
      </w:r>
      <w:r w:rsidRPr="006E512A">
        <w:rPr>
          <w:sz w:val="24"/>
          <w:szCs w:val="24"/>
        </w:rPr>
        <w:t xml:space="preserve"> автоматическая пожарная сигнализация с голосовым оповещением в случае возникновения пожара; </w:t>
      </w:r>
    </w:p>
    <w:p w:rsidR="0031663D" w:rsidRDefault="006E512A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6E512A">
        <w:rPr>
          <w:sz w:val="24"/>
          <w:szCs w:val="24"/>
        </w:rPr>
        <w:sym w:font="Symbol" w:char="F0B7"/>
      </w:r>
      <w:r w:rsidRPr="006E512A">
        <w:rPr>
          <w:sz w:val="24"/>
          <w:szCs w:val="24"/>
        </w:rPr>
        <w:t xml:space="preserve"> кнопка тревожной сигнализации с прямым выходом на пульт вызова группы быстрого реагирования; </w:t>
      </w:r>
    </w:p>
    <w:p w:rsidR="0031663D" w:rsidRDefault="006E512A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6E512A">
        <w:rPr>
          <w:sz w:val="24"/>
          <w:szCs w:val="24"/>
        </w:rPr>
        <w:sym w:font="Symbol" w:char="F0B7"/>
      </w:r>
      <w:r w:rsidRPr="006E512A">
        <w:rPr>
          <w:sz w:val="24"/>
          <w:szCs w:val="24"/>
        </w:rPr>
        <w:t xml:space="preserve"> контроль за входом на территорию и в учреждение (установка видеонаблюдения и домофонов); </w:t>
      </w:r>
    </w:p>
    <w:p w:rsidR="0031663D" w:rsidRDefault="006E512A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6E512A">
        <w:rPr>
          <w:sz w:val="24"/>
          <w:szCs w:val="24"/>
        </w:rPr>
        <w:t xml:space="preserve">7.8. Посторонним лицам запрещено находиться в помещениях и на территории дошкольного образовательного учреждения без разрешения администрации. </w:t>
      </w:r>
    </w:p>
    <w:p w:rsidR="0031663D" w:rsidRDefault="0031663D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7.9</w:t>
      </w:r>
      <w:r w:rsidR="006E512A" w:rsidRPr="006E512A">
        <w:rPr>
          <w:sz w:val="24"/>
          <w:szCs w:val="24"/>
        </w:rPr>
        <w:t xml:space="preserve">. Запрещается оставлять коляски, санки, велосипеды в помещении дошкольного образовательного учреждения. </w:t>
      </w:r>
    </w:p>
    <w:p w:rsidR="0031663D" w:rsidRDefault="0031663D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6E512A" w:rsidRPr="006E512A">
        <w:rPr>
          <w:sz w:val="24"/>
          <w:szCs w:val="24"/>
        </w:rPr>
        <w:t xml:space="preserve">. Использование личных велосипедов, самокатов, санок на территории дошкольного образовательного учреждения (без согласия инструктора по физической культуре или воспитателя) запрещается в целях обеспечения безопасности других детей. </w:t>
      </w:r>
    </w:p>
    <w:p w:rsidR="0031663D" w:rsidRDefault="0031663D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7.11</w:t>
      </w:r>
      <w:r w:rsidR="006E512A" w:rsidRPr="006E512A">
        <w:rPr>
          <w:sz w:val="24"/>
          <w:szCs w:val="24"/>
        </w:rPr>
        <w:t xml:space="preserve">. Запрещается курение в помещениях и на территории дошкольного образовательного учреждения. </w:t>
      </w:r>
    </w:p>
    <w:p w:rsidR="0031663D" w:rsidRDefault="0031663D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7.12</w:t>
      </w:r>
      <w:r w:rsidR="006E512A" w:rsidRPr="006E512A">
        <w:rPr>
          <w:sz w:val="24"/>
          <w:szCs w:val="24"/>
        </w:rPr>
        <w:t xml:space="preserve">. Запрещается употребление на территории дошкольного образовательного учреждения алкогольных, слабоалкогольных напитков, пива, наркотических средств и психотропных веществ, их аналогов и других одурманивающих веществ. </w:t>
      </w:r>
    </w:p>
    <w:p w:rsidR="0031663D" w:rsidRDefault="0031663D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7.13</w:t>
      </w:r>
      <w:r w:rsidR="006E512A" w:rsidRPr="006E512A">
        <w:rPr>
          <w:sz w:val="24"/>
          <w:szCs w:val="24"/>
        </w:rPr>
        <w:t xml:space="preserve">. Запрещается въезд на территорию дошкольного образовательного учреждения на личном автотранспорте или такси. </w:t>
      </w:r>
    </w:p>
    <w:p w:rsidR="006E512A" w:rsidRDefault="0031663D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7.14. </w:t>
      </w:r>
      <w:r w:rsidR="006E512A" w:rsidRPr="006E512A">
        <w:rPr>
          <w:sz w:val="24"/>
          <w:szCs w:val="24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учреждения.</w:t>
      </w:r>
    </w:p>
    <w:p w:rsidR="005A59E5" w:rsidRDefault="005A59E5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7.15. </w:t>
      </w:r>
      <w:r w:rsidRPr="005A59E5">
        <w:rPr>
          <w:sz w:val="24"/>
          <w:szCs w:val="24"/>
        </w:rPr>
        <w:t xml:space="preserve">Родители могут </w:t>
      </w:r>
      <w:r w:rsidR="00FE1D1A">
        <w:rPr>
          <w:sz w:val="24"/>
          <w:szCs w:val="24"/>
        </w:rPr>
        <w:t xml:space="preserve">только </w:t>
      </w:r>
      <w:r w:rsidR="00307E29">
        <w:rPr>
          <w:sz w:val="24"/>
          <w:szCs w:val="24"/>
        </w:rPr>
        <w:t>с</w:t>
      </w:r>
      <w:r w:rsidRPr="005A59E5">
        <w:rPr>
          <w:sz w:val="24"/>
          <w:szCs w:val="24"/>
        </w:rPr>
        <w:t xml:space="preserve"> </w:t>
      </w:r>
      <w:r w:rsidR="00307E29">
        <w:rPr>
          <w:sz w:val="24"/>
          <w:szCs w:val="24"/>
        </w:rPr>
        <w:t>разрешения</w:t>
      </w:r>
      <w:r w:rsidR="00307E29" w:rsidRPr="005A59E5">
        <w:rPr>
          <w:sz w:val="24"/>
          <w:szCs w:val="24"/>
        </w:rPr>
        <w:t xml:space="preserve"> </w:t>
      </w:r>
      <w:r w:rsidR="00307E29">
        <w:rPr>
          <w:sz w:val="24"/>
          <w:szCs w:val="24"/>
        </w:rPr>
        <w:t xml:space="preserve">и по </w:t>
      </w:r>
      <w:r w:rsidRPr="005A59E5">
        <w:rPr>
          <w:sz w:val="24"/>
          <w:szCs w:val="24"/>
        </w:rPr>
        <w:t>приглашению</w:t>
      </w:r>
      <w:r w:rsidR="00307E29">
        <w:rPr>
          <w:sz w:val="24"/>
          <w:szCs w:val="24"/>
        </w:rPr>
        <w:t xml:space="preserve"> </w:t>
      </w:r>
      <w:r w:rsidRPr="005A59E5">
        <w:rPr>
          <w:sz w:val="24"/>
          <w:szCs w:val="24"/>
        </w:rPr>
        <w:t>администрации МБДОУ присутствовать на праздничных утренник</w:t>
      </w:r>
      <w:r w:rsidR="00350B84">
        <w:rPr>
          <w:sz w:val="24"/>
          <w:szCs w:val="24"/>
        </w:rPr>
        <w:t>ах и других массовых мероприятиях</w:t>
      </w:r>
      <w:r w:rsidRPr="005A59E5">
        <w:rPr>
          <w:sz w:val="24"/>
          <w:szCs w:val="24"/>
        </w:rPr>
        <w:t xml:space="preserve">, при этом обязательно снять </w:t>
      </w:r>
      <w:r w:rsidR="00307E29" w:rsidRPr="005A59E5">
        <w:rPr>
          <w:sz w:val="24"/>
          <w:szCs w:val="24"/>
        </w:rPr>
        <w:t>уличную одежду</w:t>
      </w:r>
      <w:r w:rsidRPr="005A59E5">
        <w:rPr>
          <w:sz w:val="24"/>
          <w:szCs w:val="24"/>
        </w:rPr>
        <w:t xml:space="preserve">  и  иметь  сменную  обувь.  </w:t>
      </w:r>
      <w:r w:rsidR="00307E29" w:rsidRPr="005A59E5">
        <w:rPr>
          <w:sz w:val="24"/>
          <w:szCs w:val="24"/>
        </w:rPr>
        <w:t>Родители должны отключить на время</w:t>
      </w:r>
      <w:r w:rsidRPr="005A59E5">
        <w:rPr>
          <w:sz w:val="24"/>
          <w:szCs w:val="24"/>
        </w:rPr>
        <w:t xml:space="preserve"> мероприятий мобильные телефоны. Видеосъемку или фотографирование осуществлять только с согласия педагогов. Запрещается ходить по залу в период проведения мероприятия, отвлекать детей.</w:t>
      </w:r>
    </w:p>
    <w:p w:rsidR="007A4301" w:rsidRPr="006E512A" w:rsidRDefault="007A4301" w:rsidP="006E512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FE1D1A">
        <w:rPr>
          <w:b/>
          <w:sz w:val="24"/>
          <w:szCs w:val="24"/>
        </w:rPr>
        <w:t xml:space="preserve">8. Права воспитанников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8.1. Дошкольное образовательное учреждение реализует право детей на образование, гарантированное государством.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8.2. Дети, посещающие дошкольное образовательное учреждение, имеют право: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• на уважение человеческого достоинства, защиту от всех форм физического и психического насилия, от оскорбления личности;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• на охрану жизни и здоровья; • на свободное выражение собственных взглядов и убеждений;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• на предоставление условий для разностороннего развития с учетом возрастных и индивидуальных особенностей; </w:t>
      </w:r>
    </w:p>
    <w:p w:rsidR="00FE1D1A" w:rsidRDefault="00FE1D1A" w:rsidP="00FE1D1A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B13841" w:rsidRPr="00B13841">
        <w:rPr>
          <w:sz w:val="24"/>
          <w:szCs w:val="24"/>
        </w:rPr>
        <w:t xml:space="preserve">на своевременное прохождение комплексного психолого-медико-педагогического обследования в целях выявления и ранней диагностики в развитии и (или) состояний декомпенсации;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• на получение психолого-педагогической, логопедической, медицинской и социальной помощи в соответствии с образовательными потребностями, возрастными и индивидуальными особенностями, состоянием соматического и нервно- психического здоровья детей;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• в случае необходимости – имеют право на обучение по адаптированной образовательной программе дошкольного образования;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• на развитие творческих способностей и интересов, включая участие в конкурсах, смотрах- конкурсах, выставках, физкультурных и спортивных мероприятиях; </w:t>
      </w:r>
      <w:r w:rsidR="00FE1D1A">
        <w:rPr>
          <w:sz w:val="24"/>
          <w:szCs w:val="24"/>
        </w:rPr>
        <w:t xml:space="preserve">     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• на поощрение за успехи в образовательной, творческой, спортивной деятельности;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• на получение дополнительных образовательных услуг (при их наличии). </w:t>
      </w:r>
    </w:p>
    <w:p w:rsidR="00FE1D1A" w:rsidRDefault="00FE1D1A" w:rsidP="00FE1D1A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9. </w:t>
      </w:r>
      <w:r w:rsidRPr="00FE1D1A">
        <w:rPr>
          <w:b/>
          <w:sz w:val="24"/>
          <w:szCs w:val="24"/>
        </w:rPr>
        <w:t>Поощрение и дисциплинарное воздействие</w:t>
      </w:r>
      <w:r w:rsidRPr="00B13841">
        <w:rPr>
          <w:sz w:val="24"/>
          <w:szCs w:val="24"/>
        </w:rPr>
        <w:t xml:space="preserve">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9.1. Меры дисциплинарного взыскания к воспитанникам дошкольном образовательном учреждении не применяются.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9.2. Применение физического и (или) психического насилия по отношению к детям дошкольного образовательного учреждения не допускается.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9.3. Дисциплина в дошкольном образовательном учреждении поддерживается на основе уважения человеческого достоинства всех участников воспитательно-образовательных отношений.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9.4. Поощрение воспитанников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подарков. </w:t>
      </w:r>
    </w:p>
    <w:p w:rsidR="00FE1D1A" w:rsidRDefault="00FE1D1A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</w:p>
    <w:p w:rsidR="00FE1D1A" w:rsidRPr="00FE1D1A" w:rsidRDefault="00FE1D1A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13841" w:rsidRPr="00FE1D1A">
        <w:rPr>
          <w:b/>
          <w:sz w:val="24"/>
          <w:szCs w:val="24"/>
        </w:rPr>
        <w:t xml:space="preserve">10. Защита несовершеннолетних воспитанников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10.1. Спорные и конфликтные ситуации нужно разрешать только в отсутствии детей. 10.2. В целях защиты прав воспитанников их родители (законные представители) самостоятельно или через своих представителей вправе: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• направить заведующему дошкольным образовательным учреждением обращение о нарушении и (или) ущемлении прав, свобод и социальных гарантий несовершеннолетних воспитанников;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• использовать не запрещенные законодательством Российской Федерации иные способы защиты своих прав и законных интересов.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10.3. В случае прекращения деятельности дошкольного образовательного учреждения, аннулирования соответствующей лицензии, учредитель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локальным актом дошкольного образовательного учреждения. </w:t>
      </w:r>
    </w:p>
    <w:p w:rsidR="00FE1D1A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lastRenderedPageBreak/>
        <w:t xml:space="preserve">10.4. 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представителей). </w:t>
      </w:r>
    </w:p>
    <w:p w:rsidR="00FE1D1A" w:rsidRDefault="00FE1D1A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>
        <w:rPr>
          <w:sz w:val="24"/>
          <w:szCs w:val="24"/>
        </w:rPr>
        <w:t>10.5.</w:t>
      </w:r>
      <w:r w:rsidR="00B13841" w:rsidRPr="00B13841">
        <w:rPr>
          <w:sz w:val="24"/>
          <w:szCs w:val="24"/>
        </w:rPr>
        <w:t xml:space="preserve">Проведение комплексного психолого-педагогического обследования несовершеннолетних воспитанников для своевременного выявления особенностей в физическом и (или) психическом развитии и (или) отклонений в поведении детей осуществляется психолого-педагогическим консилиумом. </w:t>
      </w:r>
    </w:p>
    <w:p w:rsidR="00553754" w:rsidRDefault="00FE1D1A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FE1D1A" w:rsidRPr="00FE1D1A" w:rsidRDefault="00553754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E1D1A">
        <w:rPr>
          <w:b/>
          <w:sz w:val="24"/>
          <w:szCs w:val="24"/>
        </w:rPr>
        <w:t xml:space="preserve"> </w:t>
      </w:r>
      <w:r w:rsidR="00B13841" w:rsidRPr="00FE1D1A">
        <w:rPr>
          <w:b/>
          <w:sz w:val="24"/>
          <w:szCs w:val="24"/>
        </w:rPr>
        <w:t xml:space="preserve">11. Сотрудничество с родителями </w:t>
      </w:r>
    </w:p>
    <w:p w:rsidR="00553754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11.1. Работники дошкольного образовательного учреждения обязаны тесно сотрудничать с родителями (законными представителями) несовершеннолетних воспитанников. </w:t>
      </w:r>
    </w:p>
    <w:p w:rsidR="00553754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11.2. Родитель (законный представитель) должен получать поддержку администрации, педагогических работников по всех вопросам, касающимся воспитания ребенка. </w:t>
      </w:r>
    </w:p>
    <w:p w:rsidR="00553754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11.3. Каждый родитель (законный представитель) имеет право: </w:t>
      </w:r>
    </w:p>
    <w:p w:rsidR="00553754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• принимать активное участие в образовательной деятельности дошкольного образовательного учреждения; </w:t>
      </w:r>
    </w:p>
    <w:p w:rsidR="00553754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• быть избранным в коллегиальные органы управления дошкольного образовательного учреждения; </w:t>
      </w:r>
    </w:p>
    <w:p w:rsidR="00553754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• вносить предложения по работе с несовершеннолетними воспитанниками; • повышать свою педагогическую культуру; </w:t>
      </w:r>
    </w:p>
    <w:p w:rsidR="00553754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• получать квалифицированную педагогическую помощь в подходе к ребенку; </w:t>
      </w:r>
    </w:p>
    <w:p w:rsidR="00553754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• на справедливое решение конфликтов. </w:t>
      </w:r>
    </w:p>
    <w:p w:rsidR="00553754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11.4. Родители ребенка обязаны соблюдать настоящие Правила, выполнять все условия, содержащиеся в данном локальном акте, посещать групповые родительские собрания в дошкольном образовательном учреждении. </w:t>
      </w:r>
    </w:p>
    <w:p w:rsidR="00553754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>11.5. Если у родителя (законного представителя) возникли вопросы по организации образовательной деятельности, пребыванию ребенка в группе, следует:</w:t>
      </w:r>
    </w:p>
    <w:p w:rsidR="00553754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866F4B">
        <w:rPr>
          <w:sz w:val="24"/>
          <w:szCs w:val="24"/>
        </w:rPr>
        <w:sym w:font="Symbol" w:char="F0B7"/>
      </w:r>
      <w:r w:rsidRPr="00B13841">
        <w:rPr>
          <w:sz w:val="24"/>
          <w:szCs w:val="24"/>
        </w:rPr>
        <w:t xml:space="preserve"> обсудить их с воспитателями группы; </w:t>
      </w:r>
    </w:p>
    <w:p w:rsidR="00310BAB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sym w:font="Symbol" w:char="F0B7"/>
      </w:r>
      <w:r w:rsidRPr="00B13841">
        <w:rPr>
          <w:sz w:val="24"/>
          <w:szCs w:val="24"/>
        </w:rPr>
        <w:t xml:space="preserve"> если это не помогло решению проблемы, необходимо обратиться к заведующему, заместителю заведующего или старшему воспитателю дошкольного образовательного учреждения. </w:t>
      </w:r>
    </w:p>
    <w:p w:rsidR="00553754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12. Заключительные положения </w:t>
      </w:r>
    </w:p>
    <w:p w:rsidR="00553754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12.1. Настоящие Правила являются локальным нормативным актом дошкольного образовательного учреждения, принимается решением </w:t>
      </w:r>
      <w:r w:rsidR="00CA4145">
        <w:rPr>
          <w:sz w:val="24"/>
          <w:szCs w:val="24"/>
        </w:rPr>
        <w:t xml:space="preserve">Педагогического совета, </w:t>
      </w:r>
      <w:r w:rsidRPr="00B13841">
        <w:rPr>
          <w:sz w:val="24"/>
          <w:szCs w:val="24"/>
        </w:rPr>
        <w:t xml:space="preserve">с учетом мотивированного мнения Совета родителей, утверждается и вводится в действие приказом заведующего дошкольным образовательным учреждением. </w:t>
      </w:r>
    </w:p>
    <w:p w:rsidR="00553754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 xml:space="preserve">12.2. Все изменения и дополнения, вносимые в данное Положение, оформляются в письменной форме в соответствии действующим законодательством Российской Федерации. </w:t>
      </w:r>
    </w:p>
    <w:p w:rsidR="006E41CD" w:rsidRPr="006E41CD" w:rsidRDefault="00B13841" w:rsidP="00FE1D1A">
      <w:pPr>
        <w:shd w:val="clear" w:color="auto" w:fill="FFFFFF"/>
        <w:tabs>
          <w:tab w:val="left" w:pos="6888"/>
        </w:tabs>
        <w:spacing w:line="269" w:lineRule="exact"/>
        <w:ind w:right="207"/>
        <w:jc w:val="both"/>
        <w:rPr>
          <w:sz w:val="24"/>
          <w:szCs w:val="24"/>
        </w:rPr>
      </w:pPr>
      <w:r w:rsidRPr="00B13841">
        <w:rPr>
          <w:sz w:val="24"/>
          <w:szCs w:val="24"/>
        </w:rPr>
        <w:t>12.3. Настоящие Правила принимаются на неопределенный срок. Изменения и дополнения к ним принимаются в порядке, предусмотренном п.12.1. настоящих Правил. 12.4.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  <w:r w:rsidR="006E41CD" w:rsidRPr="006E41CD">
        <w:rPr>
          <w:sz w:val="24"/>
          <w:szCs w:val="24"/>
        </w:rPr>
        <w:tab/>
      </w:r>
    </w:p>
    <w:p w:rsidR="0029167A" w:rsidRPr="0029167A" w:rsidRDefault="0029167A" w:rsidP="0029167A">
      <w:pPr>
        <w:shd w:val="clear" w:color="auto" w:fill="FFFFFF"/>
        <w:tabs>
          <w:tab w:val="left" w:pos="6888"/>
        </w:tabs>
        <w:spacing w:line="269" w:lineRule="exact"/>
        <w:ind w:right="207" w:firstLine="662"/>
        <w:jc w:val="both"/>
        <w:rPr>
          <w:sz w:val="24"/>
          <w:szCs w:val="24"/>
        </w:rPr>
        <w:sectPr w:rsidR="0029167A" w:rsidRPr="0029167A" w:rsidSect="00295569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F0460B" w:rsidRDefault="00F0460B" w:rsidP="009D2D0D">
      <w:pPr>
        <w:shd w:val="clear" w:color="auto" w:fill="FFFFFF"/>
        <w:tabs>
          <w:tab w:val="left" w:pos="1301"/>
        </w:tabs>
        <w:spacing w:line="274" w:lineRule="exact"/>
        <w:ind w:left="-1134" w:right="5" w:firstLine="696"/>
        <w:jc w:val="both"/>
        <w:sectPr w:rsidR="00F0460B">
          <w:pgSz w:w="11909" w:h="16834"/>
          <w:pgMar w:top="969" w:right="655" w:bottom="360" w:left="1904" w:header="720" w:footer="720" w:gutter="0"/>
          <w:cols w:space="60"/>
          <w:noEndnote/>
        </w:sectPr>
      </w:pPr>
    </w:p>
    <w:p w:rsidR="00756D33" w:rsidRDefault="00756D33">
      <w:pPr>
        <w:framePr w:h="192" w:hSpace="38" w:wrap="auto" w:vAnchor="text" w:hAnchor="margin" w:x="9404" w:y="5699"/>
        <w:rPr>
          <w:sz w:val="24"/>
          <w:szCs w:val="24"/>
        </w:rPr>
      </w:pPr>
    </w:p>
    <w:p w:rsidR="00756D33" w:rsidRDefault="00756D33" w:rsidP="003444ED">
      <w:pPr>
        <w:shd w:val="clear" w:color="auto" w:fill="FFFFFF"/>
        <w:tabs>
          <w:tab w:val="left" w:pos="1306"/>
        </w:tabs>
        <w:spacing w:line="274" w:lineRule="exact"/>
        <w:rPr>
          <w:spacing w:val="-5"/>
          <w:sz w:val="24"/>
          <w:szCs w:val="24"/>
        </w:rPr>
        <w:sectPr w:rsidR="00756D33">
          <w:pgSz w:w="11909" w:h="16834"/>
          <w:pgMar w:top="816" w:right="711" w:bottom="360" w:left="1848" w:header="720" w:footer="720" w:gutter="0"/>
          <w:cols w:space="60"/>
          <w:noEndnote/>
        </w:sectPr>
      </w:pPr>
    </w:p>
    <w:p w:rsidR="00756D33" w:rsidRDefault="00756D33" w:rsidP="003444ED">
      <w:pPr>
        <w:shd w:val="clear" w:color="auto" w:fill="FFFFFF"/>
        <w:tabs>
          <w:tab w:val="left" w:pos="1142"/>
        </w:tabs>
        <w:spacing w:line="274" w:lineRule="exact"/>
        <w:ind w:right="10"/>
        <w:jc w:val="both"/>
        <w:rPr>
          <w:spacing w:val="-8"/>
          <w:sz w:val="24"/>
          <w:szCs w:val="24"/>
        </w:rPr>
        <w:sectPr w:rsidR="00756D33">
          <w:pgSz w:w="11909" w:h="16834"/>
          <w:pgMar w:top="835" w:right="1175" w:bottom="360" w:left="1378" w:header="720" w:footer="720" w:gutter="0"/>
          <w:cols w:space="60"/>
          <w:noEndnote/>
        </w:sectPr>
      </w:pPr>
    </w:p>
    <w:p w:rsidR="00756D33" w:rsidRDefault="00756D33" w:rsidP="003444ED">
      <w:pPr>
        <w:shd w:val="clear" w:color="auto" w:fill="FFFFFF"/>
        <w:tabs>
          <w:tab w:val="left" w:pos="5054"/>
        </w:tabs>
        <w:spacing w:line="283" w:lineRule="exact"/>
        <w:ind w:right="86"/>
        <w:jc w:val="both"/>
      </w:pPr>
    </w:p>
    <w:sectPr w:rsidR="00756D33">
      <w:pgSz w:w="11909" w:h="16834"/>
      <w:pgMar w:top="1440" w:right="360" w:bottom="720" w:left="21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4E78EA"/>
    <w:lvl w:ilvl="0">
      <w:numFmt w:val="bullet"/>
      <w:lvlText w:val="*"/>
      <w:lvlJc w:val="left"/>
    </w:lvl>
  </w:abstractNum>
  <w:abstractNum w:abstractNumId="1">
    <w:nsid w:val="01AB24BF"/>
    <w:multiLevelType w:val="singleLevel"/>
    <w:tmpl w:val="D89A3836"/>
    <w:lvl w:ilvl="0">
      <w:start w:val="15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">
    <w:nsid w:val="0B697674"/>
    <w:multiLevelType w:val="singleLevel"/>
    <w:tmpl w:val="031ED4FE"/>
    <w:lvl w:ilvl="0">
      <w:start w:val="3"/>
      <w:numFmt w:val="decimal"/>
      <w:lvlText w:val="3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">
    <w:nsid w:val="1CF1069D"/>
    <w:multiLevelType w:val="singleLevel"/>
    <w:tmpl w:val="C5FE1C18"/>
    <w:lvl w:ilvl="0">
      <w:start w:val="1"/>
      <w:numFmt w:val="decimal"/>
      <w:lvlText w:val="6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4">
    <w:nsid w:val="1DE80557"/>
    <w:multiLevelType w:val="singleLevel"/>
    <w:tmpl w:val="F566CE60"/>
    <w:lvl w:ilvl="0">
      <w:start w:val="4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24AC205D"/>
    <w:multiLevelType w:val="singleLevel"/>
    <w:tmpl w:val="9F1693A0"/>
    <w:lvl w:ilvl="0">
      <w:start w:val="1"/>
      <w:numFmt w:val="decimal"/>
      <w:lvlText w:val="6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6">
    <w:nsid w:val="369A64B4"/>
    <w:multiLevelType w:val="hybridMultilevel"/>
    <w:tmpl w:val="BFE09FB2"/>
    <w:lvl w:ilvl="0" w:tplc="03681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68" w:hanging="180"/>
      </w:pPr>
      <w:rPr>
        <w:rFonts w:cs="Times New Roman"/>
      </w:rPr>
    </w:lvl>
  </w:abstractNum>
  <w:abstractNum w:abstractNumId="7">
    <w:nsid w:val="491611BA"/>
    <w:multiLevelType w:val="singleLevel"/>
    <w:tmpl w:val="A112CC52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94F1F22"/>
    <w:multiLevelType w:val="singleLevel"/>
    <w:tmpl w:val="431605C4"/>
    <w:lvl w:ilvl="0">
      <w:start w:val="11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CE32C3"/>
    <w:multiLevelType w:val="singleLevel"/>
    <w:tmpl w:val="3D88FA7C"/>
    <w:lvl w:ilvl="0">
      <w:start w:val="13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623C6935"/>
    <w:multiLevelType w:val="multilevel"/>
    <w:tmpl w:val="DA9E5F5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39A4D6E"/>
    <w:multiLevelType w:val="multilevel"/>
    <w:tmpl w:val="AC60954E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45F5B28"/>
    <w:multiLevelType w:val="singleLevel"/>
    <w:tmpl w:val="AC329314"/>
    <w:lvl w:ilvl="0">
      <w:start w:val="5"/>
      <w:numFmt w:val="decimal"/>
      <w:lvlText w:val="5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abstractNum w:abstractNumId="13">
    <w:nsid w:val="653E4B80"/>
    <w:multiLevelType w:val="singleLevel"/>
    <w:tmpl w:val="48D23446"/>
    <w:lvl w:ilvl="0">
      <w:start w:val="7"/>
      <w:numFmt w:val="decimal"/>
      <w:lvlText w:val="6.4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4">
    <w:nsid w:val="6A9E6BC3"/>
    <w:multiLevelType w:val="singleLevel"/>
    <w:tmpl w:val="AE209D2A"/>
    <w:lvl w:ilvl="0">
      <w:start w:val="7"/>
      <w:numFmt w:val="decimal"/>
      <w:lvlText w:val="3.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5">
    <w:nsid w:val="6D25744B"/>
    <w:multiLevelType w:val="singleLevel"/>
    <w:tmpl w:val="6CCC4516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6">
    <w:nsid w:val="70292D26"/>
    <w:multiLevelType w:val="singleLevel"/>
    <w:tmpl w:val="AD7E2BDC"/>
    <w:lvl w:ilvl="0">
      <w:start w:val="3"/>
      <w:numFmt w:val="decimal"/>
      <w:lvlText w:val="7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7">
    <w:nsid w:val="734B5AEB"/>
    <w:multiLevelType w:val="singleLevel"/>
    <w:tmpl w:val="8394334E"/>
    <w:lvl w:ilvl="0">
      <w:start w:val="8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74997297"/>
    <w:multiLevelType w:val="singleLevel"/>
    <w:tmpl w:val="BE789C1E"/>
    <w:lvl w:ilvl="0">
      <w:start w:val="7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78DD1A1E"/>
    <w:multiLevelType w:val="singleLevel"/>
    <w:tmpl w:val="6D3AD292"/>
    <w:lvl w:ilvl="0">
      <w:start w:val="2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79852BD0"/>
    <w:multiLevelType w:val="singleLevel"/>
    <w:tmpl w:val="0B0C4A2E"/>
    <w:lvl w:ilvl="0">
      <w:start w:val="2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1">
    <w:nsid w:val="79E17C9F"/>
    <w:multiLevelType w:val="singleLevel"/>
    <w:tmpl w:val="4ADE81D8"/>
    <w:lvl w:ilvl="0">
      <w:start w:val="5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0"/>
  </w:num>
  <w:num w:numId="5">
    <w:abstractNumId w:val="4"/>
  </w:num>
  <w:num w:numId="6">
    <w:abstractNumId w:val="18"/>
  </w:num>
  <w:num w:numId="7">
    <w:abstractNumId w:val="8"/>
  </w:num>
  <w:num w:numId="8">
    <w:abstractNumId w:val="9"/>
  </w:num>
  <w:num w:numId="9">
    <w:abstractNumId w:val="1"/>
  </w:num>
  <w:num w:numId="10">
    <w:abstractNumId w:val="15"/>
  </w:num>
  <w:num w:numId="11">
    <w:abstractNumId w:val="12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5"/>
  </w:num>
  <w:num w:numId="16">
    <w:abstractNumId w:val="5"/>
    <w:lvlOverride w:ilvl="0">
      <w:lvl w:ilvl="0">
        <w:start w:val="1"/>
        <w:numFmt w:val="decimal"/>
        <w:lvlText w:val="6.4.%1."/>
        <w:legacy w:legacy="1" w:legacySpace="0" w:legacyIndent="6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21"/>
  </w:num>
  <w:num w:numId="19">
    <w:abstractNumId w:val="16"/>
  </w:num>
  <w:num w:numId="20">
    <w:abstractNumId w:val="19"/>
  </w:num>
  <w:num w:numId="21">
    <w:abstractNumId w:val="6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0BE"/>
    <w:rsid w:val="00010511"/>
    <w:rsid w:val="00055DD2"/>
    <w:rsid w:val="00083276"/>
    <w:rsid w:val="000B1448"/>
    <w:rsid w:val="000D4299"/>
    <w:rsid w:val="001451E2"/>
    <w:rsid w:val="00145C4B"/>
    <w:rsid w:val="00253DAD"/>
    <w:rsid w:val="00267707"/>
    <w:rsid w:val="00272DCC"/>
    <w:rsid w:val="00286CB6"/>
    <w:rsid w:val="0029167A"/>
    <w:rsid w:val="00295569"/>
    <w:rsid w:val="002A36A8"/>
    <w:rsid w:val="002D7CE5"/>
    <w:rsid w:val="00307E29"/>
    <w:rsid w:val="00310BAB"/>
    <w:rsid w:val="0031663D"/>
    <w:rsid w:val="003444ED"/>
    <w:rsid w:val="00350B84"/>
    <w:rsid w:val="00364C72"/>
    <w:rsid w:val="003827D5"/>
    <w:rsid w:val="003933E8"/>
    <w:rsid w:val="003A4A81"/>
    <w:rsid w:val="003F27C7"/>
    <w:rsid w:val="00411EAD"/>
    <w:rsid w:val="004672B0"/>
    <w:rsid w:val="00481839"/>
    <w:rsid w:val="00553754"/>
    <w:rsid w:val="005A3A79"/>
    <w:rsid w:val="005A59E5"/>
    <w:rsid w:val="005F28F1"/>
    <w:rsid w:val="0062165D"/>
    <w:rsid w:val="006B0D0A"/>
    <w:rsid w:val="006E41CD"/>
    <w:rsid w:val="006E512A"/>
    <w:rsid w:val="00756D33"/>
    <w:rsid w:val="0078178E"/>
    <w:rsid w:val="007A4301"/>
    <w:rsid w:val="00862F25"/>
    <w:rsid w:val="00866F4B"/>
    <w:rsid w:val="00877AF2"/>
    <w:rsid w:val="008E1F8E"/>
    <w:rsid w:val="0095022F"/>
    <w:rsid w:val="00974FAF"/>
    <w:rsid w:val="00985396"/>
    <w:rsid w:val="009953AB"/>
    <w:rsid w:val="009D2D0D"/>
    <w:rsid w:val="009F12E7"/>
    <w:rsid w:val="00A11F7C"/>
    <w:rsid w:val="00A34646"/>
    <w:rsid w:val="00AC3F94"/>
    <w:rsid w:val="00AD0AE2"/>
    <w:rsid w:val="00AE60E2"/>
    <w:rsid w:val="00B13841"/>
    <w:rsid w:val="00B217F4"/>
    <w:rsid w:val="00B6161B"/>
    <w:rsid w:val="00B93847"/>
    <w:rsid w:val="00BA6EEC"/>
    <w:rsid w:val="00BB7C4A"/>
    <w:rsid w:val="00C42354"/>
    <w:rsid w:val="00C81C0C"/>
    <w:rsid w:val="00CA4145"/>
    <w:rsid w:val="00CB6F4E"/>
    <w:rsid w:val="00CE20BE"/>
    <w:rsid w:val="00D47104"/>
    <w:rsid w:val="00D6467A"/>
    <w:rsid w:val="00DE6AC6"/>
    <w:rsid w:val="00DF034B"/>
    <w:rsid w:val="00E215E7"/>
    <w:rsid w:val="00E472DF"/>
    <w:rsid w:val="00EE1C03"/>
    <w:rsid w:val="00EF5DE0"/>
    <w:rsid w:val="00F0460B"/>
    <w:rsid w:val="00F33F13"/>
    <w:rsid w:val="00F777AA"/>
    <w:rsid w:val="00F95FCD"/>
    <w:rsid w:val="00FE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44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6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1F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8E55-723B-4373-9BFD-4C5A237E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4540</Words>
  <Characters>25881</Characters>
  <Application>Microsoft Office Word</Application>
  <DocSecurity>0</DocSecurity>
  <Lines>215</Lines>
  <Paragraphs>60</Paragraphs>
  <ScaleCrop>false</ScaleCrop>
  <Company/>
  <LinksUpToDate>false</LinksUpToDate>
  <CharactersWithSpaces>30361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2017-05-17T06:17:00Z</cp:lastPrinted>
  <dcterms:created xsi:type="dcterms:W3CDTF">2021-07-27T08:09:00Z</dcterms:created>
  <dcterms:modified xsi:type="dcterms:W3CDTF">2021-07-27T08:09:00Z</dcterms:modified>
</cp:coreProperties>
</file>